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B3D" w:rsidRPr="00AB7BE7" w:rsidRDefault="00AE2B3D" w:rsidP="00AE2B3D">
      <w:pPr>
        <w:jc w:val="center"/>
        <w:rPr>
          <w:rFonts w:ascii="Times New Roman" w:hAnsi="Times New Roman" w:cs="Times New Roman"/>
          <w:sz w:val="24"/>
          <w:szCs w:val="24"/>
          <w:lang w:val="kk-KZ"/>
        </w:rPr>
      </w:pPr>
    </w:p>
    <w:tbl>
      <w:tblPr>
        <w:tblStyle w:val="a3"/>
        <w:tblW w:w="9889" w:type="dxa"/>
        <w:tblLayout w:type="fixed"/>
        <w:tblLook w:val="04A0" w:firstRow="1" w:lastRow="0" w:firstColumn="1" w:lastColumn="0" w:noHBand="0" w:noVBand="1"/>
      </w:tblPr>
      <w:tblGrid>
        <w:gridCol w:w="816"/>
        <w:gridCol w:w="710"/>
        <w:gridCol w:w="424"/>
        <w:gridCol w:w="1419"/>
        <w:gridCol w:w="849"/>
        <w:gridCol w:w="945"/>
        <w:gridCol w:w="332"/>
        <w:gridCol w:w="613"/>
        <w:gridCol w:w="945"/>
        <w:gridCol w:w="142"/>
        <w:gridCol w:w="283"/>
        <w:gridCol w:w="426"/>
        <w:gridCol w:w="549"/>
        <w:gridCol w:w="444"/>
        <w:gridCol w:w="992"/>
      </w:tblGrid>
      <w:tr w:rsidR="00AE2B3D" w:rsidRPr="003719B5" w:rsidTr="00AE691E">
        <w:tc>
          <w:tcPr>
            <w:tcW w:w="9889" w:type="dxa"/>
            <w:gridSpan w:val="15"/>
          </w:tcPr>
          <w:p w:rsidR="007E3339" w:rsidRPr="003719B5" w:rsidRDefault="00724386" w:rsidP="007E3339">
            <w:pPr>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 xml:space="preserve">әл-Фараби атындағы </w:t>
            </w:r>
            <w:r w:rsidR="007E3339" w:rsidRPr="003719B5">
              <w:rPr>
                <w:rFonts w:ascii="Times New Roman" w:hAnsi="Times New Roman" w:cs="Times New Roman"/>
                <w:b/>
                <w:sz w:val="24"/>
                <w:szCs w:val="24"/>
                <w:lang w:val="kk-KZ"/>
              </w:rPr>
              <w:t>Қазақ</w:t>
            </w:r>
            <w:r w:rsidR="00AB7BE7" w:rsidRPr="003719B5">
              <w:rPr>
                <w:rFonts w:ascii="Times New Roman" w:hAnsi="Times New Roman" w:cs="Times New Roman"/>
                <w:b/>
                <w:sz w:val="24"/>
                <w:szCs w:val="24"/>
                <w:lang w:val="kk-KZ"/>
              </w:rPr>
              <w:t xml:space="preserve">Ұлттық </w:t>
            </w:r>
            <w:r w:rsidRPr="003719B5">
              <w:rPr>
                <w:rFonts w:ascii="Times New Roman" w:hAnsi="Times New Roman" w:cs="Times New Roman"/>
                <w:b/>
                <w:sz w:val="24"/>
                <w:szCs w:val="24"/>
                <w:lang w:val="kk-KZ"/>
              </w:rPr>
              <w:t>университеті</w:t>
            </w:r>
          </w:p>
          <w:p w:rsidR="007E3339" w:rsidRPr="003719B5" w:rsidRDefault="007E3339" w:rsidP="007E3339">
            <w:pPr>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Силлабус</w:t>
            </w:r>
          </w:p>
          <w:p w:rsidR="00AF23E8" w:rsidRPr="00723ADA" w:rsidRDefault="007E3339" w:rsidP="007E3339">
            <w:pPr>
              <w:autoSpaceDE w:val="0"/>
              <w:autoSpaceDN w:val="0"/>
              <w:adjustRightInd w:val="0"/>
              <w:jc w:val="center"/>
              <w:rPr>
                <w:rFonts w:ascii="Times New Roman" w:hAnsi="Times New Roman" w:cs="Times New Roman"/>
                <w:b/>
                <w:sz w:val="24"/>
                <w:szCs w:val="24"/>
                <w:lang w:val="kk-KZ"/>
              </w:rPr>
            </w:pPr>
            <w:r w:rsidRPr="00723ADA">
              <w:rPr>
                <w:rFonts w:ascii="Times New Roman" w:hAnsi="Times New Roman" w:cs="Times New Roman"/>
                <w:b/>
                <w:sz w:val="24"/>
                <w:szCs w:val="24"/>
                <w:lang w:val="kk-KZ"/>
              </w:rPr>
              <w:t>(</w:t>
            </w:r>
            <w:r w:rsidR="00212D4C" w:rsidRPr="003719B5">
              <w:rPr>
                <w:rFonts w:ascii="Times New Roman" w:hAnsi="Times New Roman"/>
                <w:b/>
                <w:sz w:val="24"/>
                <w:szCs w:val="24"/>
                <w:lang w:val="kk-KZ"/>
              </w:rPr>
              <w:t xml:space="preserve">Dev </w:t>
            </w:r>
            <w:r w:rsidR="00AF23E8" w:rsidRPr="00723ADA">
              <w:rPr>
                <w:rFonts w:ascii="Times New Roman" w:hAnsi="Times New Roman"/>
                <w:b/>
                <w:sz w:val="24"/>
                <w:szCs w:val="24"/>
                <w:lang w:val="kk-KZ"/>
              </w:rPr>
              <w:t>2423</w:t>
            </w:r>
            <w:r w:rsidRPr="00723ADA">
              <w:rPr>
                <w:rFonts w:ascii="Times New Roman" w:hAnsi="Times New Roman" w:cs="Times New Roman"/>
                <w:b/>
                <w:sz w:val="24"/>
                <w:szCs w:val="24"/>
                <w:lang w:val="kk-KZ"/>
              </w:rPr>
              <w:t xml:space="preserve">) </w:t>
            </w:r>
            <w:r w:rsidR="000648D0" w:rsidRPr="003719B5">
              <w:rPr>
                <w:rFonts w:ascii="Times New Roman" w:hAnsi="Times New Roman" w:cs="Times New Roman"/>
                <w:b/>
                <w:sz w:val="24"/>
                <w:szCs w:val="24"/>
                <w:lang w:val="kk-KZ"/>
              </w:rPr>
              <w:t>Девиантология</w:t>
            </w:r>
          </w:p>
          <w:p w:rsidR="00AF23E8" w:rsidRPr="003719B5" w:rsidRDefault="00AF23E8" w:rsidP="00AF23E8">
            <w:pPr>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 xml:space="preserve">«5B012300-Әлеуметтік педагогика және өзін-өзі тану» мамaндығы, </w:t>
            </w:r>
            <w:r w:rsidRPr="00723ADA">
              <w:rPr>
                <w:rFonts w:ascii="Times New Roman" w:hAnsi="Times New Roman" w:cs="Times New Roman"/>
                <w:b/>
                <w:sz w:val="24"/>
                <w:szCs w:val="24"/>
                <w:lang w:val="kk-KZ"/>
              </w:rPr>
              <w:t>2</w:t>
            </w:r>
            <w:r w:rsidRPr="003719B5">
              <w:rPr>
                <w:rFonts w:ascii="Times New Roman" w:hAnsi="Times New Roman" w:cs="Times New Roman"/>
                <w:b/>
                <w:sz w:val="24"/>
                <w:szCs w:val="24"/>
                <w:lang w:val="kk-KZ"/>
              </w:rPr>
              <w:t xml:space="preserve"> курс</w:t>
            </w:r>
          </w:p>
          <w:p w:rsidR="00AE2B3D" w:rsidRPr="003719B5" w:rsidRDefault="00AF23E8" w:rsidP="003719B5">
            <w:pPr>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2016-2017 оқу жылы, көктемгі семестр</w:t>
            </w:r>
            <w:r w:rsidRPr="003719B5">
              <w:rPr>
                <w:rFonts w:ascii="Times New Roman" w:hAnsi="Times New Roman" w:cs="Times New Roman"/>
                <w:b/>
                <w:sz w:val="24"/>
                <w:szCs w:val="24"/>
              </w:rPr>
              <w:t xml:space="preserve"> </w:t>
            </w:r>
          </w:p>
        </w:tc>
      </w:tr>
      <w:tr w:rsidR="00AE2B3D" w:rsidRPr="003719B5" w:rsidTr="00723ADA">
        <w:trPr>
          <w:trHeight w:val="265"/>
        </w:trPr>
        <w:tc>
          <w:tcPr>
            <w:tcW w:w="1526" w:type="dxa"/>
            <w:gridSpan w:val="2"/>
            <w:vMerge w:val="restart"/>
          </w:tcPr>
          <w:p w:rsidR="00AE2B3D" w:rsidRPr="003719B5" w:rsidRDefault="00724386" w:rsidP="005659C3">
            <w:pPr>
              <w:autoSpaceDE w:val="0"/>
              <w:autoSpaceDN w:val="0"/>
              <w:adjustRightInd w:val="0"/>
              <w:rPr>
                <w:rFonts w:ascii="Times New Roman" w:hAnsi="Times New Roman" w:cs="Times New Roman"/>
                <w:b/>
                <w:sz w:val="24"/>
                <w:szCs w:val="24"/>
              </w:rPr>
            </w:pPr>
            <w:r w:rsidRPr="003719B5">
              <w:rPr>
                <w:rFonts w:ascii="Times New Roman" w:hAnsi="Times New Roman" w:cs="Times New Roman"/>
                <w:b/>
                <w:sz w:val="24"/>
                <w:szCs w:val="24"/>
              </w:rPr>
              <w:t>Пәннің коды</w:t>
            </w:r>
          </w:p>
        </w:tc>
        <w:tc>
          <w:tcPr>
            <w:tcW w:w="1843" w:type="dxa"/>
            <w:gridSpan w:val="2"/>
            <w:vMerge w:val="restart"/>
          </w:tcPr>
          <w:p w:rsidR="00AE2B3D" w:rsidRPr="003719B5" w:rsidRDefault="00724386"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Пәннің атауы</w:t>
            </w:r>
          </w:p>
        </w:tc>
        <w:tc>
          <w:tcPr>
            <w:tcW w:w="849" w:type="dxa"/>
            <w:vMerge w:val="restart"/>
          </w:tcPr>
          <w:p w:rsidR="00AE2B3D" w:rsidRPr="003719B5" w:rsidRDefault="00AE2B3D"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rPr>
              <w:t>Тип</w:t>
            </w:r>
            <w:r w:rsidR="00724386" w:rsidRPr="003719B5">
              <w:rPr>
                <w:rFonts w:ascii="Times New Roman" w:hAnsi="Times New Roman" w:cs="Times New Roman"/>
                <w:b/>
                <w:sz w:val="24"/>
                <w:szCs w:val="24"/>
                <w:lang w:val="kk-KZ"/>
              </w:rPr>
              <w:t>і</w:t>
            </w:r>
          </w:p>
        </w:tc>
        <w:tc>
          <w:tcPr>
            <w:tcW w:w="2835" w:type="dxa"/>
            <w:gridSpan w:val="4"/>
          </w:tcPr>
          <w:p w:rsidR="00AE2B3D" w:rsidRPr="003719B5" w:rsidRDefault="00724386"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Аптасына сағат саны</w:t>
            </w:r>
          </w:p>
        </w:tc>
        <w:tc>
          <w:tcPr>
            <w:tcW w:w="1400" w:type="dxa"/>
            <w:gridSpan w:val="4"/>
            <w:vMerge w:val="restart"/>
          </w:tcPr>
          <w:p w:rsidR="00AE2B3D" w:rsidRPr="003719B5" w:rsidRDefault="00724386"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Кредиттер саны</w:t>
            </w:r>
          </w:p>
        </w:tc>
        <w:tc>
          <w:tcPr>
            <w:tcW w:w="1436" w:type="dxa"/>
            <w:gridSpan w:val="2"/>
            <w:vMerge w:val="restart"/>
          </w:tcPr>
          <w:p w:rsidR="00AE2B3D" w:rsidRPr="003719B5" w:rsidRDefault="00AE2B3D" w:rsidP="005659C3">
            <w:pPr>
              <w:autoSpaceDE w:val="0"/>
              <w:autoSpaceDN w:val="0"/>
              <w:adjustRightInd w:val="0"/>
              <w:rPr>
                <w:rFonts w:ascii="Times New Roman" w:hAnsi="Times New Roman" w:cs="Times New Roman"/>
                <w:b/>
                <w:sz w:val="24"/>
                <w:szCs w:val="24"/>
                <w:lang w:val="en-US"/>
              </w:rPr>
            </w:pPr>
            <w:r w:rsidRPr="003719B5">
              <w:rPr>
                <w:rFonts w:ascii="Times New Roman" w:hAnsi="Times New Roman" w:cs="Times New Roman"/>
                <w:b/>
                <w:sz w:val="24"/>
                <w:szCs w:val="24"/>
                <w:lang w:val="en-US"/>
              </w:rPr>
              <w:t>ECTS</w:t>
            </w:r>
          </w:p>
        </w:tc>
      </w:tr>
      <w:tr w:rsidR="00AE2B3D" w:rsidRPr="003719B5" w:rsidTr="00723ADA">
        <w:trPr>
          <w:trHeight w:val="265"/>
        </w:trPr>
        <w:tc>
          <w:tcPr>
            <w:tcW w:w="1526" w:type="dxa"/>
            <w:gridSpan w:val="2"/>
            <w:vMerge/>
          </w:tcPr>
          <w:p w:rsidR="00AE2B3D" w:rsidRPr="003719B5" w:rsidRDefault="00AE2B3D" w:rsidP="005659C3">
            <w:pPr>
              <w:autoSpaceDE w:val="0"/>
              <w:autoSpaceDN w:val="0"/>
              <w:adjustRightInd w:val="0"/>
              <w:jc w:val="center"/>
              <w:rPr>
                <w:rFonts w:ascii="Times New Roman" w:hAnsi="Times New Roman" w:cs="Times New Roman"/>
                <w:b/>
                <w:sz w:val="24"/>
                <w:szCs w:val="24"/>
              </w:rPr>
            </w:pPr>
          </w:p>
        </w:tc>
        <w:tc>
          <w:tcPr>
            <w:tcW w:w="1843" w:type="dxa"/>
            <w:gridSpan w:val="2"/>
            <w:vMerge/>
          </w:tcPr>
          <w:p w:rsidR="00AE2B3D" w:rsidRPr="003719B5" w:rsidRDefault="00AE2B3D" w:rsidP="005659C3">
            <w:pPr>
              <w:autoSpaceDE w:val="0"/>
              <w:autoSpaceDN w:val="0"/>
              <w:adjustRightInd w:val="0"/>
              <w:jc w:val="center"/>
              <w:rPr>
                <w:rFonts w:ascii="Times New Roman" w:hAnsi="Times New Roman" w:cs="Times New Roman"/>
                <w:b/>
                <w:sz w:val="24"/>
                <w:szCs w:val="24"/>
              </w:rPr>
            </w:pPr>
          </w:p>
        </w:tc>
        <w:tc>
          <w:tcPr>
            <w:tcW w:w="849" w:type="dxa"/>
            <w:vMerge/>
          </w:tcPr>
          <w:p w:rsidR="00AE2B3D" w:rsidRPr="003719B5" w:rsidRDefault="00AE2B3D" w:rsidP="005659C3">
            <w:pPr>
              <w:autoSpaceDE w:val="0"/>
              <w:autoSpaceDN w:val="0"/>
              <w:adjustRightInd w:val="0"/>
              <w:jc w:val="center"/>
              <w:rPr>
                <w:rFonts w:ascii="Times New Roman" w:hAnsi="Times New Roman" w:cs="Times New Roman"/>
                <w:b/>
                <w:sz w:val="24"/>
                <w:szCs w:val="24"/>
              </w:rPr>
            </w:pPr>
          </w:p>
        </w:tc>
        <w:tc>
          <w:tcPr>
            <w:tcW w:w="945" w:type="dxa"/>
          </w:tcPr>
          <w:p w:rsidR="00AE2B3D" w:rsidRPr="003719B5" w:rsidRDefault="003D6787" w:rsidP="005659C3">
            <w:pPr>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Дәріс</w:t>
            </w:r>
          </w:p>
        </w:tc>
        <w:tc>
          <w:tcPr>
            <w:tcW w:w="945" w:type="dxa"/>
            <w:gridSpan w:val="2"/>
          </w:tcPr>
          <w:p w:rsidR="00AE2B3D" w:rsidRPr="003719B5" w:rsidRDefault="00AE2B3D" w:rsidP="005659C3">
            <w:pPr>
              <w:autoSpaceDE w:val="0"/>
              <w:autoSpaceDN w:val="0"/>
              <w:adjustRightInd w:val="0"/>
              <w:jc w:val="center"/>
              <w:rPr>
                <w:rFonts w:ascii="Times New Roman" w:hAnsi="Times New Roman" w:cs="Times New Roman"/>
                <w:b/>
                <w:sz w:val="24"/>
                <w:szCs w:val="24"/>
              </w:rPr>
            </w:pPr>
            <w:proofErr w:type="spellStart"/>
            <w:r w:rsidRPr="003719B5">
              <w:rPr>
                <w:rFonts w:ascii="Times New Roman" w:hAnsi="Times New Roman" w:cs="Times New Roman"/>
                <w:b/>
                <w:sz w:val="24"/>
                <w:szCs w:val="24"/>
              </w:rPr>
              <w:t>Практ</w:t>
            </w:r>
            <w:proofErr w:type="spellEnd"/>
          </w:p>
        </w:tc>
        <w:tc>
          <w:tcPr>
            <w:tcW w:w="945" w:type="dxa"/>
          </w:tcPr>
          <w:p w:rsidR="00AE2B3D" w:rsidRPr="003719B5" w:rsidRDefault="00AE2B3D" w:rsidP="005659C3">
            <w:pPr>
              <w:autoSpaceDE w:val="0"/>
              <w:autoSpaceDN w:val="0"/>
              <w:adjustRightInd w:val="0"/>
              <w:jc w:val="center"/>
              <w:rPr>
                <w:rFonts w:ascii="Times New Roman" w:hAnsi="Times New Roman" w:cs="Times New Roman"/>
                <w:b/>
                <w:sz w:val="24"/>
                <w:szCs w:val="24"/>
              </w:rPr>
            </w:pPr>
            <w:proofErr w:type="spellStart"/>
            <w:r w:rsidRPr="003719B5">
              <w:rPr>
                <w:rFonts w:ascii="Times New Roman" w:hAnsi="Times New Roman" w:cs="Times New Roman"/>
                <w:b/>
                <w:sz w:val="24"/>
                <w:szCs w:val="24"/>
              </w:rPr>
              <w:t>Лаб</w:t>
            </w:r>
            <w:proofErr w:type="spellEnd"/>
          </w:p>
        </w:tc>
        <w:tc>
          <w:tcPr>
            <w:tcW w:w="1400" w:type="dxa"/>
            <w:gridSpan w:val="4"/>
            <w:vMerge/>
          </w:tcPr>
          <w:p w:rsidR="00AE2B3D" w:rsidRPr="003719B5" w:rsidRDefault="00AE2B3D" w:rsidP="005659C3">
            <w:pPr>
              <w:autoSpaceDE w:val="0"/>
              <w:autoSpaceDN w:val="0"/>
              <w:adjustRightInd w:val="0"/>
              <w:jc w:val="center"/>
              <w:rPr>
                <w:rFonts w:ascii="Times New Roman" w:hAnsi="Times New Roman" w:cs="Times New Roman"/>
                <w:b/>
                <w:sz w:val="24"/>
                <w:szCs w:val="24"/>
              </w:rPr>
            </w:pPr>
          </w:p>
        </w:tc>
        <w:tc>
          <w:tcPr>
            <w:tcW w:w="1436" w:type="dxa"/>
            <w:gridSpan w:val="2"/>
            <w:vMerge/>
          </w:tcPr>
          <w:p w:rsidR="00AE2B3D" w:rsidRPr="003719B5" w:rsidRDefault="00AE2B3D" w:rsidP="005659C3">
            <w:pPr>
              <w:autoSpaceDE w:val="0"/>
              <w:autoSpaceDN w:val="0"/>
              <w:adjustRightInd w:val="0"/>
              <w:jc w:val="center"/>
              <w:rPr>
                <w:rFonts w:ascii="Times New Roman" w:hAnsi="Times New Roman" w:cs="Times New Roman"/>
                <w:b/>
                <w:sz w:val="24"/>
                <w:szCs w:val="24"/>
              </w:rPr>
            </w:pPr>
          </w:p>
        </w:tc>
      </w:tr>
      <w:tr w:rsidR="00AE2B3D" w:rsidRPr="003719B5" w:rsidTr="00723ADA">
        <w:tc>
          <w:tcPr>
            <w:tcW w:w="1526" w:type="dxa"/>
            <w:gridSpan w:val="2"/>
          </w:tcPr>
          <w:p w:rsidR="00AE2B3D" w:rsidRPr="003719B5" w:rsidRDefault="00212D4C" w:rsidP="003719B5">
            <w:pPr>
              <w:autoSpaceDE w:val="0"/>
              <w:autoSpaceDN w:val="0"/>
              <w:adjustRightInd w:val="0"/>
              <w:jc w:val="center"/>
              <w:rPr>
                <w:rFonts w:ascii="Times New Roman" w:hAnsi="Times New Roman" w:cs="Times New Roman"/>
                <w:b/>
                <w:sz w:val="24"/>
                <w:szCs w:val="24"/>
              </w:rPr>
            </w:pPr>
            <w:r w:rsidRPr="003719B5">
              <w:rPr>
                <w:rFonts w:ascii="Times New Roman" w:hAnsi="Times New Roman"/>
                <w:b/>
                <w:sz w:val="24"/>
                <w:szCs w:val="24"/>
                <w:lang w:val="kk-KZ"/>
              </w:rPr>
              <w:t xml:space="preserve">Dev </w:t>
            </w:r>
            <w:r w:rsidR="003719B5" w:rsidRPr="003719B5">
              <w:rPr>
                <w:rFonts w:ascii="Times New Roman" w:hAnsi="Times New Roman"/>
                <w:b/>
                <w:sz w:val="24"/>
                <w:szCs w:val="24"/>
                <w:lang w:val="kk-KZ"/>
              </w:rPr>
              <w:t>2423</w:t>
            </w:r>
          </w:p>
        </w:tc>
        <w:tc>
          <w:tcPr>
            <w:tcW w:w="1843" w:type="dxa"/>
            <w:gridSpan w:val="2"/>
          </w:tcPr>
          <w:p w:rsidR="00AE2B3D" w:rsidRPr="003719B5" w:rsidRDefault="000648D0" w:rsidP="005659C3">
            <w:pPr>
              <w:autoSpaceDE w:val="0"/>
              <w:autoSpaceDN w:val="0"/>
              <w:adjustRightInd w:val="0"/>
              <w:rPr>
                <w:rFonts w:ascii="Times New Roman" w:hAnsi="Times New Roman" w:cs="Times New Roman"/>
                <w:sz w:val="24"/>
                <w:szCs w:val="24"/>
                <w:lang w:val="kk-KZ"/>
              </w:rPr>
            </w:pPr>
            <w:r w:rsidRPr="003719B5">
              <w:rPr>
                <w:rFonts w:ascii="Times New Roman" w:hAnsi="Times New Roman" w:cs="Times New Roman"/>
                <w:sz w:val="24"/>
                <w:szCs w:val="24"/>
                <w:lang w:val="kk-KZ"/>
              </w:rPr>
              <w:t>Девиантология</w:t>
            </w:r>
          </w:p>
        </w:tc>
        <w:tc>
          <w:tcPr>
            <w:tcW w:w="849" w:type="dxa"/>
          </w:tcPr>
          <w:p w:rsidR="00AE2B3D" w:rsidRPr="003719B5" w:rsidRDefault="00AE2B3D" w:rsidP="005659C3">
            <w:pPr>
              <w:autoSpaceDE w:val="0"/>
              <w:autoSpaceDN w:val="0"/>
              <w:adjustRightInd w:val="0"/>
              <w:jc w:val="center"/>
              <w:rPr>
                <w:rFonts w:ascii="Times New Roman" w:hAnsi="Times New Roman" w:cs="Times New Roman"/>
                <w:sz w:val="24"/>
                <w:szCs w:val="24"/>
              </w:rPr>
            </w:pPr>
            <w:r w:rsidRPr="003719B5">
              <w:rPr>
                <w:rFonts w:ascii="Times New Roman" w:hAnsi="Times New Roman" w:cs="Times New Roman"/>
                <w:sz w:val="24"/>
                <w:szCs w:val="24"/>
              </w:rPr>
              <w:t>ОК</w:t>
            </w:r>
          </w:p>
        </w:tc>
        <w:tc>
          <w:tcPr>
            <w:tcW w:w="945" w:type="dxa"/>
          </w:tcPr>
          <w:p w:rsidR="00AE2B3D" w:rsidRPr="003719B5" w:rsidRDefault="00AE2B3D" w:rsidP="005659C3">
            <w:pPr>
              <w:autoSpaceDE w:val="0"/>
              <w:autoSpaceDN w:val="0"/>
              <w:adjustRightInd w:val="0"/>
              <w:jc w:val="center"/>
              <w:rPr>
                <w:rFonts w:ascii="Times New Roman" w:hAnsi="Times New Roman" w:cs="Times New Roman"/>
                <w:sz w:val="24"/>
                <w:szCs w:val="24"/>
              </w:rPr>
            </w:pPr>
            <w:r w:rsidRPr="003719B5">
              <w:rPr>
                <w:rFonts w:ascii="Times New Roman" w:hAnsi="Times New Roman" w:cs="Times New Roman"/>
                <w:sz w:val="24"/>
                <w:szCs w:val="24"/>
              </w:rPr>
              <w:t>2</w:t>
            </w:r>
          </w:p>
        </w:tc>
        <w:tc>
          <w:tcPr>
            <w:tcW w:w="945" w:type="dxa"/>
            <w:gridSpan w:val="2"/>
          </w:tcPr>
          <w:p w:rsidR="00AE2B3D" w:rsidRPr="003719B5" w:rsidRDefault="003719B5" w:rsidP="005659C3">
            <w:pPr>
              <w:autoSpaceDE w:val="0"/>
              <w:autoSpaceDN w:val="0"/>
              <w:adjustRightInd w:val="0"/>
              <w:jc w:val="center"/>
              <w:rPr>
                <w:rFonts w:ascii="Times New Roman" w:hAnsi="Times New Roman" w:cs="Times New Roman"/>
                <w:sz w:val="24"/>
                <w:szCs w:val="24"/>
              </w:rPr>
            </w:pPr>
            <w:r w:rsidRPr="003719B5">
              <w:rPr>
                <w:rFonts w:ascii="Times New Roman" w:hAnsi="Times New Roman" w:cs="Times New Roman"/>
                <w:sz w:val="24"/>
                <w:szCs w:val="24"/>
              </w:rPr>
              <w:t>1</w:t>
            </w:r>
          </w:p>
        </w:tc>
        <w:tc>
          <w:tcPr>
            <w:tcW w:w="945" w:type="dxa"/>
          </w:tcPr>
          <w:p w:rsidR="00AE2B3D" w:rsidRPr="003719B5" w:rsidRDefault="003719B5" w:rsidP="005659C3">
            <w:pPr>
              <w:autoSpaceDE w:val="0"/>
              <w:autoSpaceDN w:val="0"/>
              <w:adjustRightInd w:val="0"/>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0</w:t>
            </w:r>
          </w:p>
        </w:tc>
        <w:tc>
          <w:tcPr>
            <w:tcW w:w="1400" w:type="dxa"/>
            <w:gridSpan w:val="4"/>
          </w:tcPr>
          <w:p w:rsidR="00AE2B3D" w:rsidRPr="003719B5" w:rsidRDefault="00AE2B3D" w:rsidP="005659C3">
            <w:pPr>
              <w:autoSpaceDE w:val="0"/>
              <w:autoSpaceDN w:val="0"/>
              <w:adjustRightInd w:val="0"/>
              <w:jc w:val="center"/>
              <w:rPr>
                <w:rFonts w:ascii="Times New Roman" w:hAnsi="Times New Roman" w:cs="Times New Roman"/>
                <w:sz w:val="24"/>
                <w:szCs w:val="24"/>
              </w:rPr>
            </w:pPr>
            <w:r w:rsidRPr="003719B5">
              <w:rPr>
                <w:rFonts w:ascii="Times New Roman" w:hAnsi="Times New Roman" w:cs="Times New Roman"/>
                <w:sz w:val="24"/>
                <w:szCs w:val="24"/>
              </w:rPr>
              <w:t>3</w:t>
            </w:r>
          </w:p>
        </w:tc>
        <w:tc>
          <w:tcPr>
            <w:tcW w:w="1436" w:type="dxa"/>
            <w:gridSpan w:val="2"/>
          </w:tcPr>
          <w:p w:rsidR="00AE2B3D" w:rsidRPr="003719B5" w:rsidRDefault="00AE2B3D" w:rsidP="005659C3">
            <w:pPr>
              <w:autoSpaceDE w:val="0"/>
              <w:autoSpaceDN w:val="0"/>
              <w:adjustRightInd w:val="0"/>
              <w:jc w:val="center"/>
              <w:rPr>
                <w:rFonts w:ascii="Times New Roman" w:hAnsi="Times New Roman" w:cs="Times New Roman"/>
                <w:sz w:val="24"/>
                <w:szCs w:val="24"/>
              </w:rPr>
            </w:pPr>
            <w:r w:rsidRPr="003719B5">
              <w:rPr>
                <w:rFonts w:ascii="Times New Roman" w:hAnsi="Times New Roman" w:cs="Times New Roman"/>
                <w:sz w:val="24"/>
                <w:szCs w:val="24"/>
              </w:rPr>
              <w:t>5</w:t>
            </w:r>
          </w:p>
        </w:tc>
      </w:tr>
      <w:tr w:rsidR="00AE2B3D" w:rsidRPr="003719B5" w:rsidTr="00AE691E">
        <w:tc>
          <w:tcPr>
            <w:tcW w:w="1950" w:type="dxa"/>
            <w:gridSpan w:val="3"/>
          </w:tcPr>
          <w:p w:rsidR="00AE2B3D" w:rsidRPr="003719B5" w:rsidRDefault="00AE2B3D" w:rsidP="005659C3">
            <w:pPr>
              <w:autoSpaceDE w:val="0"/>
              <w:autoSpaceDN w:val="0"/>
              <w:adjustRightInd w:val="0"/>
              <w:rPr>
                <w:rFonts w:ascii="Times New Roman" w:hAnsi="Times New Roman" w:cs="Times New Roman"/>
                <w:b/>
                <w:sz w:val="24"/>
                <w:szCs w:val="24"/>
                <w:lang w:val="kk-KZ"/>
              </w:rPr>
            </w:pPr>
            <w:proofErr w:type="spellStart"/>
            <w:r w:rsidRPr="003719B5">
              <w:rPr>
                <w:rFonts w:ascii="Times New Roman" w:hAnsi="Times New Roman" w:cs="Times New Roman"/>
                <w:b/>
                <w:sz w:val="24"/>
                <w:szCs w:val="24"/>
              </w:rPr>
              <w:t>Пререквизит</w:t>
            </w:r>
            <w:proofErr w:type="spellEnd"/>
            <w:r w:rsidR="00724386" w:rsidRPr="003719B5">
              <w:rPr>
                <w:rFonts w:ascii="Times New Roman" w:hAnsi="Times New Roman" w:cs="Times New Roman"/>
                <w:b/>
                <w:sz w:val="24"/>
                <w:szCs w:val="24"/>
                <w:lang w:val="kk-KZ"/>
              </w:rPr>
              <w:t>тер</w:t>
            </w:r>
            <w:r w:rsidR="00EA3EDB" w:rsidRPr="003719B5">
              <w:rPr>
                <w:rFonts w:ascii="Times New Roman" w:hAnsi="Times New Roman" w:cs="Times New Roman"/>
                <w:b/>
                <w:sz w:val="24"/>
                <w:szCs w:val="24"/>
                <w:lang w:val="kk-KZ"/>
              </w:rPr>
              <w:t>і</w:t>
            </w:r>
          </w:p>
        </w:tc>
        <w:tc>
          <w:tcPr>
            <w:tcW w:w="7939" w:type="dxa"/>
            <w:gridSpan w:val="12"/>
          </w:tcPr>
          <w:p w:rsidR="00AE2B3D" w:rsidRPr="003719B5" w:rsidRDefault="00A75A2B" w:rsidP="003719B5">
            <w:pPr>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noProof/>
                <w:spacing w:val="-1"/>
                <w:sz w:val="24"/>
                <w:szCs w:val="24"/>
                <w:lang w:val="kk-KZ"/>
              </w:rPr>
              <w:t>«Мам</w:t>
            </w:r>
            <w:r w:rsidR="003719B5" w:rsidRPr="003719B5">
              <w:rPr>
                <w:rFonts w:ascii="Times New Roman" w:hAnsi="Times New Roman" w:cs="Times New Roman"/>
                <w:noProof/>
                <w:spacing w:val="-1"/>
                <w:sz w:val="24"/>
                <w:szCs w:val="24"/>
                <w:lang w:val="kk-KZ"/>
              </w:rPr>
              <w:t>андыққа кіріспе», «Әлеуметтік педагогика»</w:t>
            </w:r>
          </w:p>
        </w:tc>
      </w:tr>
      <w:tr w:rsidR="00AE2B3D" w:rsidRPr="003719B5" w:rsidTr="00AF4DA7">
        <w:tc>
          <w:tcPr>
            <w:tcW w:w="1950" w:type="dxa"/>
            <w:gridSpan w:val="3"/>
          </w:tcPr>
          <w:p w:rsidR="00AE2B3D" w:rsidRPr="003719B5" w:rsidRDefault="00724386" w:rsidP="004B39F9">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Дәріс</w:t>
            </w:r>
            <w:r w:rsidR="004B39F9" w:rsidRPr="003719B5">
              <w:rPr>
                <w:rFonts w:ascii="Times New Roman" w:hAnsi="Times New Roman" w:cs="Times New Roman"/>
                <w:b/>
                <w:sz w:val="24"/>
                <w:szCs w:val="24"/>
                <w:lang w:val="kk-KZ"/>
              </w:rPr>
              <w:t>кер</w:t>
            </w:r>
            <w:r w:rsidR="000359B7" w:rsidRPr="003719B5">
              <w:rPr>
                <w:rFonts w:ascii="Times New Roman" w:hAnsi="Times New Roman" w:cs="Times New Roman"/>
                <w:b/>
                <w:sz w:val="24"/>
                <w:szCs w:val="24"/>
                <w:lang w:val="kk-KZ"/>
              </w:rPr>
              <w:t>, семинар жүргізуші</w:t>
            </w:r>
          </w:p>
        </w:tc>
        <w:tc>
          <w:tcPr>
            <w:tcW w:w="3545" w:type="dxa"/>
            <w:gridSpan w:val="4"/>
          </w:tcPr>
          <w:p w:rsidR="00AE2B3D" w:rsidRPr="003719B5" w:rsidRDefault="003719B5" w:rsidP="00723ADA">
            <w:pPr>
              <w:autoSpaceDE w:val="0"/>
              <w:autoSpaceDN w:val="0"/>
              <w:adjustRightInd w:val="0"/>
              <w:rPr>
                <w:rFonts w:ascii="Times New Roman" w:hAnsi="Times New Roman" w:cs="Times New Roman"/>
                <w:sz w:val="24"/>
                <w:szCs w:val="24"/>
                <w:lang w:val="kk-KZ"/>
              </w:rPr>
            </w:pPr>
            <w:r w:rsidRPr="003719B5">
              <w:rPr>
                <w:rFonts w:ascii="Times New Roman" w:hAnsi="Times New Roman" w:cs="Times New Roman"/>
                <w:sz w:val="24"/>
                <w:szCs w:val="24"/>
                <w:lang w:val="kk-KZ"/>
              </w:rPr>
              <w:t>Жумабекова Кырмызы Бакыткалиевна</w:t>
            </w:r>
          </w:p>
        </w:tc>
        <w:tc>
          <w:tcPr>
            <w:tcW w:w="1983" w:type="dxa"/>
            <w:gridSpan w:val="4"/>
            <w:vMerge w:val="restart"/>
          </w:tcPr>
          <w:p w:rsidR="00AE2B3D" w:rsidRPr="003719B5" w:rsidRDefault="00AE2B3D"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Офис-</w:t>
            </w:r>
            <w:r w:rsidR="00342650" w:rsidRPr="003719B5">
              <w:rPr>
                <w:rFonts w:ascii="Times New Roman" w:hAnsi="Times New Roman" w:cs="Times New Roman"/>
                <w:b/>
                <w:sz w:val="24"/>
                <w:szCs w:val="24"/>
                <w:lang w:val="kk-KZ"/>
              </w:rPr>
              <w:t>сағаты</w:t>
            </w:r>
          </w:p>
        </w:tc>
        <w:tc>
          <w:tcPr>
            <w:tcW w:w="2411" w:type="dxa"/>
            <w:gridSpan w:val="4"/>
            <w:vMerge w:val="restart"/>
          </w:tcPr>
          <w:p w:rsidR="00AE2B3D" w:rsidRPr="003719B5" w:rsidRDefault="00342650" w:rsidP="005659C3">
            <w:pPr>
              <w:autoSpaceDE w:val="0"/>
              <w:autoSpaceDN w:val="0"/>
              <w:adjustRightInd w:val="0"/>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Кесте бойынша</w:t>
            </w:r>
          </w:p>
        </w:tc>
      </w:tr>
      <w:tr w:rsidR="00AE2B3D" w:rsidRPr="003719B5" w:rsidTr="00AF4DA7">
        <w:tc>
          <w:tcPr>
            <w:tcW w:w="1950" w:type="dxa"/>
            <w:gridSpan w:val="3"/>
          </w:tcPr>
          <w:p w:rsidR="00AE2B3D" w:rsidRPr="003719B5" w:rsidRDefault="00AE2B3D"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e-mail</w:t>
            </w:r>
          </w:p>
        </w:tc>
        <w:tc>
          <w:tcPr>
            <w:tcW w:w="3545" w:type="dxa"/>
            <w:gridSpan w:val="4"/>
          </w:tcPr>
          <w:p w:rsidR="00AE2B3D" w:rsidRPr="003719B5" w:rsidRDefault="00723ADA" w:rsidP="003719B5">
            <w:pPr>
              <w:autoSpaceDE w:val="0"/>
              <w:autoSpaceDN w:val="0"/>
              <w:adjustRightInd w:val="0"/>
              <w:jc w:val="center"/>
              <w:rPr>
                <w:rFonts w:ascii="Times New Roman" w:hAnsi="Times New Roman" w:cs="Times New Roman"/>
                <w:sz w:val="24"/>
                <w:szCs w:val="24"/>
                <w:lang w:val="kk-KZ"/>
              </w:rPr>
            </w:pPr>
            <w:hyperlink r:id="rId6" w:history="1">
              <w:r>
                <w:rPr>
                  <w:rStyle w:val="a8"/>
                  <w:lang w:val="en-US"/>
                </w:rPr>
                <w:t>kyrmyzy.zhumabekova@gmail.com</w:t>
              </w:r>
            </w:hyperlink>
            <w:hyperlink r:id="rId7" w:history="1"/>
          </w:p>
        </w:tc>
        <w:tc>
          <w:tcPr>
            <w:tcW w:w="1983" w:type="dxa"/>
            <w:gridSpan w:val="4"/>
            <w:vMerge/>
          </w:tcPr>
          <w:p w:rsidR="00AE2B3D" w:rsidRPr="003719B5" w:rsidRDefault="00AE2B3D" w:rsidP="005659C3">
            <w:pPr>
              <w:autoSpaceDE w:val="0"/>
              <w:autoSpaceDN w:val="0"/>
              <w:adjustRightInd w:val="0"/>
              <w:rPr>
                <w:rFonts w:ascii="Times New Roman" w:hAnsi="Times New Roman" w:cs="Times New Roman"/>
                <w:b/>
                <w:sz w:val="24"/>
                <w:szCs w:val="24"/>
                <w:lang w:val="kk-KZ"/>
              </w:rPr>
            </w:pPr>
          </w:p>
        </w:tc>
        <w:tc>
          <w:tcPr>
            <w:tcW w:w="2411" w:type="dxa"/>
            <w:gridSpan w:val="4"/>
            <w:vMerge/>
          </w:tcPr>
          <w:p w:rsidR="00AE2B3D" w:rsidRPr="003719B5"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3719B5" w:rsidTr="00AF4DA7">
        <w:tc>
          <w:tcPr>
            <w:tcW w:w="1950" w:type="dxa"/>
            <w:gridSpan w:val="3"/>
          </w:tcPr>
          <w:p w:rsidR="00AE2B3D" w:rsidRPr="003719B5" w:rsidRDefault="00C73F98"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Телефондары</w:t>
            </w:r>
          </w:p>
        </w:tc>
        <w:tc>
          <w:tcPr>
            <w:tcW w:w="3545" w:type="dxa"/>
            <w:gridSpan w:val="4"/>
          </w:tcPr>
          <w:p w:rsidR="00AE2B3D" w:rsidRPr="003719B5" w:rsidRDefault="003719B5" w:rsidP="003719B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en-US"/>
              </w:rPr>
              <w:t>8 777 3282886</w:t>
            </w:r>
            <w:r>
              <w:rPr>
                <w:rFonts w:ascii="Times New Roman" w:hAnsi="Times New Roman" w:cs="Times New Roman"/>
                <w:sz w:val="24"/>
                <w:szCs w:val="24"/>
                <w:lang w:val="kk-KZ"/>
              </w:rPr>
              <w:t>; 8</w:t>
            </w:r>
            <w:r w:rsidR="00D053ED">
              <w:rPr>
                <w:rFonts w:ascii="Times New Roman" w:hAnsi="Times New Roman" w:cs="Times New Roman"/>
                <w:sz w:val="24"/>
                <w:szCs w:val="24"/>
                <w:lang w:val="kk-KZ"/>
              </w:rPr>
              <w:t> </w:t>
            </w:r>
            <w:r>
              <w:rPr>
                <w:rFonts w:ascii="Times New Roman" w:hAnsi="Times New Roman" w:cs="Times New Roman"/>
                <w:sz w:val="24"/>
                <w:szCs w:val="24"/>
                <w:lang w:val="kk-KZ"/>
              </w:rPr>
              <w:t>702</w:t>
            </w:r>
            <w:r w:rsidR="00D053ED">
              <w:rPr>
                <w:rFonts w:ascii="Times New Roman" w:hAnsi="Times New Roman" w:cs="Times New Roman"/>
                <w:sz w:val="24"/>
                <w:szCs w:val="24"/>
                <w:lang w:val="kk-KZ"/>
              </w:rPr>
              <w:t xml:space="preserve"> 5980054</w:t>
            </w:r>
          </w:p>
        </w:tc>
        <w:tc>
          <w:tcPr>
            <w:tcW w:w="1983" w:type="dxa"/>
            <w:gridSpan w:val="4"/>
          </w:tcPr>
          <w:p w:rsidR="00AE2B3D" w:rsidRPr="003719B5" w:rsidRDefault="00AE2B3D"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 xml:space="preserve">Аудитория </w:t>
            </w:r>
            <w:r w:rsidR="00AF4DA7">
              <w:rPr>
                <w:rFonts w:ascii="Times New Roman" w:hAnsi="Times New Roman" w:cs="Times New Roman"/>
                <w:b/>
                <w:sz w:val="24"/>
                <w:szCs w:val="24"/>
                <w:lang w:val="kk-KZ"/>
              </w:rPr>
              <w:t>408</w:t>
            </w:r>
          </w:p>
        </w:tc>
        <w:tc>
          <w:tcPr>
            <w:tcW w:w="2411" w:type="dxa"/>
            <w:gridSpan w:val="4"/>
          </w:tcPr>
          <w:p w:rsidR="00AE2B3D" w:rsidRPr="003719B5"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723ADA" w:rsidTr="00AE691E">
        <w:tc>
          <w:tcPr>
            <w:tcW w:w="1950" w:type="dxa"/>
            <w:gridSpan w:val="3"/>
          </w:tcPr>
          <w:p w:rsidR="00AE2B3D" w:rsidRPr="003719B5" w:rsidRDefault="00342650" w:rsidP="005659C3">
            <w:pPr>
              <w:autoSpaceDE w:val="0"/>
              <w:autoSpaceDN w:val="0"/>
              <w:adjustRightInd w:val="0"/>
              <w:rPr>
                <w:rFonts w:ascii="Times New Roman" w:hAnsi="Times New Roman" w:cs="Times New Roman"/>
                <w:b/>
                <w:sz w:val="24"/>
                <w:szCs w:val="24"/>
                <w:lang w:val="kk-KZ"/>
              </w:rPr>
            </w:pPr>
            <w:r w:rsidRPr="003719B5">
              <w:rPr>
                <w:rFonts w:ascii="Times New Roman" w:hAnsi="Times New Roman" w:cs="Times New Roman"/>
                <w:b/>
                <w:sz w:val="24"/>
                <w:szCs w:val="24"/>
                <w:lang w:val="kk-KZ"/>
              </w:rPr>
              <w:t>Пән</w:t>
            </w:r>
            <w:r w:rsidR="00EA3EDB" w:rsidRPr="003719B5">
              <w:rPr>
                <w:rFonts w:ascii="Times New Roman" w:hAnsi="Times New Roman" w:cs="Times New Roman"/>
                <w:b/>
                <w:sz w:val="24"/>
                <w:szCs w:val="24"/>
                <w:lang w:val="kk-KZ"/>
              </w:rPr>
              <w:t>нің</w:t>
            </w:r>
            <w:r w:rsidRPr="003719B5">
              <w:rPr>
                <w:rFonts w:ascii="Times New Roman" w:hAnsi="Times New Roman" w:cs="Times New Roman"/>
                <w:b/>
                <w:sz w:val="24"/>
                <w:szCs w:val="24"/>
                <w:lang w:val="kk-KZ"/>
              </w:rPr>
              <w:t xml:space="preserve"> сипаттамасы</w:t>
            </w:r>
          </w:p>
        </w:tc>
        <w:tc>
          <w:tcPr>
            <w:tcW w:w="7939" w:type="dxa"/>
            <w:gridSpan w:val="12"/>
          </w:tcPr>
          <w:p w:rsidR="00AE2B3D" w:rsidRPr="003719B5" w:rsidRDefault="005376E7" w:rsidP="00AF4DA7">
            <w:pPr>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Балалар мен жасөспірімдердің девиантты мінез-құлықы психологиялық педагогикалық мәселе ретінде</w:t>
            </w:r>
            <w:r w:rsidR="00342650" w:rsidRPr="003719B5">
              <w:rPr>
                <w:rFonts w:ascii="Times New Roman" w:hAnsi="Times New Roman" w:cs="Times New Roman"/>
                <w:sz w:val="24"/>
                <w:szCs w:val="24"/>
                <w:lang w:val="kk-KZ"/>
              </w:rPr>
              <w:t>;  деректер үлгілері, тілдерді</w:t>
            </w:r>
            <w:r w:rsidR="00C73F98" w:rsidRPr="003719B5">
              <w:rPr>
                <w:rFonts w:ascii="Times New Roman" w:hAnsi="Times New Roman" w:cs="Times New Roman"/>
                <w:sz w:val="24"/>
                <w:szCs w:val="24"/>
                <w:lang w:val="kk-KZ"/>
              </w:rPr>
              <w:t>ң</w:t>
            </w:r>
            <w:r w:rsidR="00342650" w:rsidRPr="003719B5">
              <w:rPr>
                <w:rFonts w:ascii="Times New Roman" w:hAnsi="Times New Roman" w:cs="Times New Roman"/>
                <w:sz w:val="24"/>
                <w:szCs w:val="24"/>
                <w:lang w:val="kk-KZ"/>
              </w:rPr>
              <w:t xml:space="preserve"> сұра</w:t>
            </w:r>
            <w:r w:rsidR="00C73F98" w:rsidRPr="003719B5">
              <w:rPr>
                <w:rFonts w:ascii="Times New Roman" w:hAnsi="Times New Roman" w:cs="Times New Roman"/>
                <w:sz w:val="24"/>
                <w:szCs w:val="24"/>
                <w:lang w:val="kk-KZ"/>
              </w:rPr>
              <w:t>нысы</w:t>
            </w:r>
            <w:r w:rsidR="00342650" w:rsidRPr="003719B5">
              <w:rPr>
                <w:rFonts w:ascii="Times New Roman" w:hAnsi="Times New Roman" w:cs="Times New Roman"/>
                <w:sz w:val="24"/>
                <w:szCs w:val="24"/>
                <w:lang w:val="kk-KZ"/>
              </w:rPr>
              <w:t xml:space="preserve"> және интерфейстер, қолданбалы бағдарламалар ДҚБЖ.</w:t>
            </w:r>
          </w:p>
        </w:tc>
      </w:tr>
      <w:tr w:rsidR="00AE2B3D" w:rsidRPr="003719B5" w:rsidTr="00AE691E">
        <w:trPr>
          <w:trHeight w:val="527"/>
        </w:trPr>
        <w:tc>
          <w:tcPr>
            <w:tcW w:w="1950" w:type="dxa"/>
            <w:gridSpan w:val="3"/>
          </w:tcPr>
          <w:p w:rsidR="00AE2B3D" w:rsidRPr="003719B5" w:rsidRDefault="00342650" w:rsidP="0044574C">
            <w:pPr>
              <w:rPr>
                <w:rFonts w:ascii="Times New Roman" w:hAnsi="Times New Roman" w:cs="Times New Roman"/>
                <w:b/>
                <w:sz w:val="24"/>
                <w:szCs w:val="24"/>
              </w:rPr>
            </w:pPr>
            <w:r w:rsidRPr="003719B5">
              <w:rPr>
                <w:rStyle w:val="shorttext"/>
                <w:rFonts w:ascii="Times New Roman" w:hAnsi="Times New Roman" w:cs="Times New Roman"/>
                <w:b/>
                <w:sz w:val="24"/>
                <w:szCs w:val="24"/>
                <w:lang w:val="kk-KZ"/>
              </w:rPr>
              <w:t>Курс</w:t>
            </w:r>
            <w:r w:rsidR="00EA3EDB" w:rsidRPr="003719B5">
              <w:rPr>
                <w:rStyle w:val="shorttext"/>
                <w:rFonts w:ascii="Times New Roman" w:hAnsi="Times New Roman" w:cs="Times New Roman"/>
                <w:b/>
                <w:sz w:val="24"/>
                <w:szCs w:val="24"/>
                <w:lang w:val="kk-KZ"/>
              </w:rPr>
              <w:t>тың</w:t>
            </w:r>
            <w:r w:rsidRPr="003719B5">
              <w:rPr>
                <w:rStyle w:val="shorttext"/>
                <w:rFonts w:ascii="Times New Roman" w:hAnsi="Times New Roman" w:cs="Times New Roman"/>
                <w:b/>
                <w:sz w:val="24"/>
                <w:szCs w:val="24"/>
                <w:lang w:val="kk-KZ"/>
              </w:rPr>
              <w:t xml:space="preserve"> мақсаты</w:t>
            </w:r>
          </w:p>
        </w:tc>
        <w:tc>
          <w:tcPr>
            <w:tcW w:w="7939" w:type="dxa"/>
            <w:gridSpan w:val="12"/>
          </w:tcPr>
          <w:p w:rsidR="00AE2B3D" w:rsidRPr="003719B5" w:rsidRDefault="000648D0" w:rsidP="00226864">
            <w:pPr>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noProof/>
                <w:sz w:val="24"/>
                <w:szCs w:val="24"/>
                <w:lang w:val="kk-KZ"/>
              </w:rPr>
              <w:t>Болашақ мамандардың  девиантты мінез-құлық ауытқушылықтарын алдын-алу және болжау қызметі туралы психологиялық-педагогикалық білімдерін қалыптастыруға арналған</w:t>
            </w:r>
            <w:r w:rsidR="00386038" w:rsidRPr="003719B5">
              <w:rPr>
                <w:rFonts w:ascii="Times New Roman" w:hAnsi="Times New Roman" w:cs="Times New Roman"/>
                <w:sz w:val="24"/>
                <w:szCs w:val="24"/>
                <w:lang w:val="kk-KZ"/>
              </w:rPr>
              <w:t>.</w:t>
            </w:r>
          </w:p>
        </w:tc>
      </w:tr>
      <w:tr w:rsidR="00AE2B3D" w:rsidRPr="00723ADA" w:rsidTr="00AE691E">
        <w:tc>
          <w:tcPr>
            <w:tcW w:w="1950" w:type="dxa"/>
            <w:gridSpan w:val="3"/>
          </w:tcPr>
          <w:p w:rsidR="00AE2B3D" w:rsidRPr="003719B5" w:rsidRDefault="001A5977" w:rsidP="005659C3">
            <w:pPr>
              <w:rPr>
                <w:rStyle w:val="shorttext"/>
                <w:rFonts w:ascii="Times New Roman" w:hAnsi="Times New Roman" w:cs="Times New Roman"/>
                <w:b/>
                <w:sz w:val="24"/>
                <w:szCs w:val="24"/>
                <w:lang w:val="kk-KZ"/>
              </w:rPr>
            </w:pPr>
            <w:r w:rsidRPr="003719B5">
              <w:rPr>
                <w:rStyle w:val="shorttext"/>
                <w:rFonts w:ascii="Times New Roman" w:hAnsi="Times New Roman" w:cs="Times New Roman"/>
                <w:b/>
                <w:sz w:val="24"/>
                <w:szCs w:val="24"/>
                <w:lang w:val="kk-KZ"/>
              </w:rPr>
              <w:t xml:space="preserve">Оқытудың </w:t>
            </w:r>
            <w:r w:rsidR="00386038" w:rsidRPr="003719B5">
              <w:rPr>
                <w:rStyle w:val="shorttext"/>
                <w:rFonts w:ascii="Times New Roman" w:hAnsi="Times New Roman" w:cs="Times New Roman"/>
                <w:b/>
                <w:sz w:val="24"/>
                <w:szCs w:val="24"/>
                <w:lang w:val="kk-KZ"/>
              </w:rPr>
              <w:t>нәтижелері</w:t>
            </w:r>
          </w:p>
        </w:tc>
        <w:tc>
          <w:tcPr>
            <w:tcW w:w="7939" w:type="dxa"/>
            <w:gridSpan w:val="12"/>
          </w:tcPr>
          <w:p w:rsidR="00386038" w:rsidRPr="003719B5"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Девиантты мінез-құлықты балалармен түзету, алдын-алу жұмыстарын ұйымдастыру технологиясын және жалпыпедагогикалық бағдарламалар жасау</w:t>
            </w:r>
            <w:r w:rsidR="00386038" w:rsidRPr="003719B5">
              <w:rPr>
                <w:rFonts w:ascii="Times New Roman" w:hAnsi="Times New Roman" w:cs="Times New Roman"/>
                <w:sz w:val="24"/>
                <w:szCs w:val="24"/>
                <w:lang w:val="kk-KZ"/>
              </w:rPr>
              <w:t>.</w:t>
            </w:r>
          </w:p>
          <w:p w:rsidR="00386038" w:rsidRPr="003719B5"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xml:space="preserve">Девиантты мінез-құлықты балалармен жұмыс мәнін, ерекшіліктерін </w:t>
            </w:r>
            <w:r w:rsidR="00386038" w:rsidRPr="003719B5">
              <w:rPr>
                <w:rFonts w:ascii="Times New Roman" w:hAnsi="Times New Roman" w:cs="Times New Roman"/>
                <w:sz w:val="24"/>
                <w:szCs w:val="24"/>
                <w:lang w:val="kk-KZ"/>
              </w:rPr>
              <w:t>білу.</w:t>
            </w:r>
          </w:p>
          <w:p w:rsidR="00386038" w:rsidRPr="003719B5"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Девиантты мінез-құлықты балалармен педагог-психолог жұмысындағы тұжырымдамалар және олардың мазмұнын білу</w:t>
            </w:r>
            <w:r w:rsidR="00386038" w:rsidRPr="003719B5">
              <w:rPr>
                <w:rFonts w:ascii="Times New Roman" w:hAnsi="Times New Roman" w:cs="Times New Roman"/>
                <w:sz w:val="24"/>
                <w:szCs w:val="24"/>
                <w:lang w:val="kk-KZ"/>
              </w:rPr>
              <w:t xml:space="preserve">. </w:t>
            </w:r>
          </w:p>
          <w:p w:rsidR="00386038" w:rsidRPr="003719B5"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Кәсіби іс-әрекетінің көмегімен шешілетін қоғам және адамның қалыптасуындағы өзекті мәселелерді түсіну және талдау</w:t>
            </w:r>
            <w:r w:rsidR="00386038" w:rsidRPr="003719B5">
              <w:rPr>
                <w:rFonts w:ascii="Times New Roman" w:hAnsi="Times New Roman" w:cs="Times New Roman"/>
                <w:sz w:val="24"/>
                <w:szCs w:val="24"/>
                <w:lang w:val="kk-KZ"/>
              </w:rPr>
              <w:t>.</w:t>
            </w:r>
          </w:p>
          <w:p w:rsidR="00386038" w:rsidRPr="003719B5" w:rsidRDefault="000648D0" w:rsidP="00386038">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Оқу үдерісінде және оқудан тыс іс-әрекетінде девиантты мінез-құлықты жасөспірімдердің өзіндік дамуы және белсенді-ерікті әрекеттерін ынталандыру тәсілдері</w:t>
            </w:r>
            <w:r w:rsidR="00386038" w:rsidRPr="003719B5">
              <w:rPr>
                <w:rFonts w:ascii="Times New Roman" w:hAnsi="Times New Roman" w:cs="Times New Roman"/>
                <w:sz w:val="24"/>
                <w:szCs w:val="24"/>
                <w:lang w:val="kk-KZ"/>
              </w:rPr>
              <w:t xml:space="preserve"> білу.</w:t>
            </w:r>
          </w:p>
          <w:p w:rsidR="000648D0" w:rsidRPr="003719B5" w:rsidRDefault="000648D0" w:rsidP="000648D0">
            <w:pPr>
              <w:pStyle w:val="a6"/>
              <w:numPr>
                <w:ilvl w:val="0"/>
                <w:numId w:val="1"/>
              </w:numPr>
              <w:tabs>
                <w:tab w:val="left" w:pos="317"/>
              </w:tabs>
              <w:autoSpaceDE w:val="0"/>
              <w:autoSpaceDN w:val="0"/>
              <w:adjustRightInd w:val="0"/>
              <w:ind w:left="0" w:firstLine="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Алынған теориялық білімдерді болашақ оқу-тәрбие іс-әрекетінде девиантты мінез-құлықты балалармен жұмыс барысында қолдану</w:t>
            </w:r>
            <w:r w:rsidR="001C77E8" w:rsidRPr="003719B5">
              <w:rPr>
                <w:rFonts w:ascii="Times New Roman" w:hAnsi="Times New Roman" w:cs="Times New Roman"/>
                <w:sz w:val="24"/>
                <w:szCs w:val="24"/>
                <w:lang w:val="kk-KZ"/>
              </w:rPr>
              <w:t>.</w:t>
            </w:r>
          </w:p>
        </w:tc>
      </w:tr>
      <w:tr w:rsidR="00AE2B3D" w:rsidRPr="003719B5" w:rsidTr="00AE691E">
        <w:tc>
          <w:tcPr>
            <w:tcW w:w="1950" w:type="dxa"/>
            <w:gridSpan w:val="3"/>
          </w:tcPr>
          <w:p w:rsidR="00AE2B3D" w:rsidRPr="003719B5" w:rsidRDefault="001C77E8" w:rsidP="00FE6928">
            <w:pPr>
              <w:rPr>
                <w:rStyle w:val="shorttext"/>
                <w:rFonts w:ascii="Times New Roman" w:hAnsi="Times New Roman" w:cs="Times New Roman"/>
                <w:b/>
                <w:sz w:val="24"/>
                <w:szCs w:val="24"/>
              </w:rPr>
            </w:pPr>
            <w:proofErr w:type="spellStart"/>
            <w:r w:rsidRPr="003719B5">
              <w:rPr>
                <w:rStyle w:val="shorttext"/>
                <w:rFonts w:ascii="Times New Roman" w:hAnsi="Times New Roman" w:cs="Times New Roman"/>
                <w:b/>
                <w:sz w:val="24"/>
                <w:szCs w:val="24"/>
              </w:rPr>
              <w:t>Әдебиет</w:t>
            </w:r>
            <w:proofErr w:type="spellEnd"/>
            <w:r w:rsidR="00FE6928" w:rsidRPr="003719B5">
              <w:rPr>
                <w:rStyle w:val="shorttext"/>
                <w:rFonts w:ascii="Times New Roman" w:hAnsi="Times New Roman" w:cs="Times New Roman"/>
                <w:b/>
                <w:sz w:val="24"/>
                <w:szCs w:val="24"/>
                <w:lang w:val="kk-KZ"/>
              </w:rPr>
              <w:t>тер мен</w:t>
            </w:r>
            <w:r w:rsidR="00AF4DA7">
              <w:rPr>
                <w:rStyle w:val="shorttext"/>
                <w:rFonts w:ascii="Times New Roman" w:hAnsi="Times New Roman" w:cs="Times New Roman"/>
                <w:b/>
                <w:sz w:val="24"/>
                <w:szCs w:val="24"/>
                <w:lang w:val="kk-KZ"/>
              </w:rPr>
              <w:t xml:space="preserve"> </w:t>
            </w:r>
            <w:proofErr w:type="spellStart"/>
            <w:r w:rsidRPr="003719B5">
              <w:rPr>
                <w:rStyle w:val="shorttext"/>
                <w:rFonts w:ascii="Times New Roman" w:hAnsi="Times New Roman" w:cs="Times New Roman"/>
                <w:b/>
                <w:sz w:val="24"/>
                <w:szCs w:val="24"/>
              </w:rPr>
              <w:t>ресурстар</w:t>
            </w:r>
            <w:proofErr w:type="spellEnd"/>
          </w:p>
        </w:tc>
        <w:tc>
          <w:tcPr>
            <w:tcW w:w="7939" w:type="dxa"/>
            <w:gridSpan w:val="12"/>
          </w:tcPr>
          <w:p w:rsidR="00003E7B" w:rsidRPr="003719B5" w:rsidRDefault="00003E7B" w:rsidP="00AF4DA7">
            <w:pPr>
              <w:pStyle w:val="aa"/>
              <w:rPr>
                <w:b/>
                <w:sz w:val="24"/>
                <w:szCs w:val="24"/>
                <w:lang w:val="kk-KZ"/>
              </w:rPr>
            </w:pPr>
            <w:r w:rsidRPr="003719B5">
              <w:rPr>
                <w:b/>
                <w:sz w:val="24"/>
                <w:szCs w:val="24"/>
                <w:lang w:val="kk-KZ"/>
              </w:rPr>
              <w:t>Негізгі:</w:t>
            </w:r>
          </w:p>
          <w:p w:rsidR="00003E7B" w:rsidRPr="003719B5" w:rsidRDefault="00003E7B" w:rsidP="00003E7B">
            <w:pPr>
              <w:pStyle w:val="aa"/>
              <w:numPr>
                <w:ilvl w:val="0"/>
                <w:numId w:val="5"/>
              </w:numPr>
              <w:tabs>
                <w:tab w:val="left" w:pos="284"/>
              </w:tabs>
              <w:ind w:left="0" w:firstLine="0"/>
              <w:jc w:val="both"/>
              <w:rPr>
                <w:sz w:val="24"/>
                <w:szCs w:val="24"/>
              </w:rPr>
            </w:pPr>
            <w:proofErr w:type="spellStart"/>
            <w:r w:rsidRPr="003719B5">
              <w:rPr>
                <w:sz w:val="24"/>
                <w:szCs w:val="24"/>
              </w:rPr>
              <w:t>Акажанова</w:t>
            </w:r>
            <w:proofErr w:type="spellEnd"/>
            <w:r w:rsidRPr="003719B5">
              <w:rPr>
                <w:sz w:val="24"/>
                <w:szCs w:val="24"/>
              </w:rPr>
              <w:t xml:space="preserve"> Т.А. </w:t>
            </w:r>
            <w:proofErr w:type="spellStart"/>
            <w:r w:rsidRPr="003719B5">
              <w:rPr>
                <w:sz w:val="24"/>
                <w:szCs w:val="24"/>
              </w:rPr>
              <w:t>Де</w:t>
            </w:r>
            <w:r w:rsidR="00723ADA">
              <w:rPr>
                <w:sz w:val="24"/>
                <w:szCs w:val="24"/>
              </w:rPr>
              <w:t>виантология</w:t>
            </w:r>
            <w:proofErr w:type="spellEnd"/>
            <w:r w:rsidR="00723ADA">
              <w:rPr>
                <w:sz w:val="24"/>
                <w:szCs w:val="24"/>
              </w:rPr>
              <w:t xml:space="preserve">: </w:t>
            </w:r>
            <w:proofErr w:type="spellStart"/>
            <w:r w:rsidR="00723ADA">
              <w:rPr>
                <w:sz w:val="24"/>
                <w:szCs w:val="24"/>
              </w:rPr>
              <w:t>Уч</w:t>
            </w:r>
            <w:proofErr w:type="gramStart"/>
            <w:r w:rsidR="00723ADA">
              <w:rPr>
                <w:sz w:val="24"/>
                <w:szCs w:val="24"/>
              </w:rPr>
              <w:t>.п</w:t>
            </w:r>
            <w:proofErr w:type="gramEnd"/>
            <w:r w:rsidR="00723ADA">
              <w:rPr>
                <w:sz w:val="24"/>
                <w:szCs w:val="24"/>
              </w:rPr>
              <w:t>ос</w:t>
            </w:r>
            <w:proofErr w:type="spellEnd"/>
            <w:r w:rsidR="00723ADA">
              <w:rPr>
                <w:sz w:val="24"/>
                <w:szCs w:val="24"/>
              </w:rPr>
              <w:t>.-Алматы, 2010</w:t>
            </w:r>
            <w:r w:rsidRPr="003719B5">
              <w:rPr>
                <w:sz w:val="24"/>
                <w:szCs w:val="24"/>
              </w:rPr>
              <w:t xml:space="preserve">. </w:t>
            </w:r>
          </w:p>
          <w:p w:rsidR="00003E7B" w:rsidRPr="003719B5" w:rsidRDefault="00003E7B" w:rsidP="00003E7B">
            <w:pPr>
              <w:pStyle w:val="aa"/>
              <w:numPr>
                <w:ilvl w:val="0"/>
                <w:numId w:val="5"/>
              </w:numPr>
              <w:tabs>
                <w:tab w:val="left" w:pos="284"/>
              </w:tabs>
              <w:ind w:left="0" w:firstLine="0"/>
              <w:jc w:val="both"/>
              <w:rPr>
                <w:sz w:val="24"/>
                <w:szCs w:val="24"/>
              </w:rPr>
            </w:pPr>
            <w:r w:rsidRPr="003719B5">
              <w:rPr>
                <w:sz w:val="24"/>
                <w:szCs w:val="24"/>
                <w:lang w:val="kk-KZ"/>
              </w:rPr>
              <w:t>Садвакасова З.М., Зарубаева В.В. Девиантология. Оқу құралы, Қазақ университеті, Алматы, 2015. - 256 с.</w:t>
            </w:r>
          </w:p>
          <w:p w:rsidR="00003E7B" w:rsidRPr="003719B5" w:rsidRDefault="00003E7B" w:rsidP="00003E7B">
            <w:pPr>
              <w:pStyle w:val="aa"/>
              <w:numPr>
                <w:ilvl w:val="0"/>
                <w:numId w:val="5"/>
              </w:numPr>
              <w:tabs>
                <w:tab w:val="left" w:pos="284"/>
              </w:tabs>
              <w:ind w:left="0" w:firstLine="0"/>
              <w:jc w:val="both"/>
              <w:rPr>
                <w:sz w:val="24"/>
                <w:szCs w:val="24"/>
              </w:rPr>
            </w:pPr>
            <w:proofErr w:type="spellStart"/>
            <w:r w:rsidRPr="003719B5">
              <w:rPr>
                <w:sz w:val="24"/>
                <w:szCs w:val="24"/>
              </w:rPr>
              <w:t>Змановская</w:t>
            </w:r>
            <w:proofErr w:type="spellEnd"/>
            <w:r w:rsidRPr="003719B5">
              <w:rPr>
                <w:sz w:val="24"/>
                <w:szCs w:val="24"/>
              </w:rPr>
              <w:t xml:space="preserve"> Е.В. </w:t>
            </w:r>
            <w:proofErr w:type="spellStart"/>
            <w:r w:rsidRPr="003719B5">
              <w:rPr>
                <w:sz w:val="24"/>
                <w:szCs w:val="24"/>
              </w:rPr>
              <w:t>Девиантология</w:t>
            </w:r>
            <w:proofErr w:type="spellEnd"/>
            <w:r w:rsidRPr="003719B5">
              <w:rPr>
                <w:sz w:val="24"/>
                <w:szCs w:val="24"/>
              </w:rPr>
              <w:t xml:space="preserve">: психология отклоняющего поведения. </w:t>
            </w:r>
            <w:proofErr w:type="gramStart"/>
            <w:r w:rsidRPr="003719B5">
              <w:rPr>
                <w:sz w:val="24"/>
                <w:szCs w:val="24"/>
              </w:rPr>
              <w:t>–М</w:t>
            </w:r>
            <w:proofErr w:type="gramEnd"/>
            <w:r w:rsidRPr="003719B5">
              <w:rPr>
                <w:sz w:val="24"/>
                <w:szCs w:val="24"/>
              </w:rPr>
              <w:t>., 200</w:t>
            </w:r>
            <w:r w:rsidR="00723ADA">
              <w:rPr>
                <w:sz w:val="24"/>
                <w:szCs w:val="24"/>
              </w:rPr>
              <w:t>9</w:t>
            </w:r>
            <w:r w:rsidRPr="003719B5">
              <w:rPr>
                <w:sz w:val="24"/>
                <w:szCs w:val="24"/>
              </w:rPr>
              <w:t>.- 288с.</w:t>
            </w:r>
          </w:p>
          <w:p w:rsidR="00003E7B" w:rsidRPr="003719B5" w:rsidRDefault="00003E7B" w:rsidP="00003E7B">
            <w:pPr>
              <w:pStyle w:val="aa"/>
              <w:numPr>
                <w:ilvl w:val="0"/>
                <w:numId w:val="5"/>
              </w:numPr>
              <w:tabs>
                <w:tab w:val="left" w:pos="284"/>
              </w:tabs>
              <w:ind w:left="0" w:firstLine="0"/>
              <w:jc w:val="both"/>
              <w:rPr>
                <w:sz w:val="24"/>
                <w:szCs w:val="24"/>
              </w:rPr>
            </w:pPr>
            <w:r w:rsidRPr="003719B5">
              <w:rPr>
                <w:sz w:val="24"/>
                <w:szCs w:val="24"/>
              </w:rPr>
              <w:t xml:space="preserve">Колесникова Г.И., Котова А.Б., </w:t>
            </w:r>
            <w:proofErr w:type="spellStart"/>
            <w:r w:rsidRPr="003719B5">
              <w:rPr>
                <w:sz w:val="24"/>
                <w:szCs w:val="24"/>
              </w:rPr>
              <w:t>Петрулевич</w:t>
            </w:r>
            <w:proofErr w:type="spellEnd"/>
            <w:r w:rsidRPr="003719B5">
              <w:rPr>
                <w:sz w:val="24"/>
                <w:szCs w:val="24"/>
              </w:rPr>
              <w:t xml:space="preserve">  А.И.</w:t>
            </w:r>
            <w:r w:rsidR="00723ADA">
              <w:rPr>
                <w:sz w:val="24"/>
                <w:szCs w:val="24"/>
              </w:rPr>
              <w:t xml:space="preserve"> </w:t>
            </w:r>
            <w:proofErr w:type="spellStart"/>
            <w:r w:rsidR="00723ADA">
              <w:rPr>
                <w:sz w:val="24"/>
                <w:szCs w:val="24"/>
              </w:rPr>
              <w:t>Девиантное</w:t>
            </w:r>
            <w:proofErr w:type="spellEnd"/>
            <w:r w:rsidR="00723ADA">
              <w:rPr>
                <w:sz w:val="24"/>
                <w:szCs w:val="24"/>
              </w:rPr>
              <w:t xml:space="preserve"> поведение. </w:t>
            </w:r>
            <w:proofErr w:type="spellStart"/>
            <w:r w:rsidR="00723ADA">
              <w:rPr>
                <w:sz w:val="24"/>
                <w:szCs w:val="24"/>
              </w:rPr>
              <w:t>Рн</w:t>
            </w:r>
            <w:proofErr w:type="spellEnd"/>
            <w:proofErr w:type="gramStart"/>
            <w:r w:rsidR="00723ADA">
              <w:rPr>
                <w:sz w:val="24"/>
                <w:szCs w:val="24"/>
              </w:rPr>
              <w:t>/Д</w:t>
            </w:r>
            <w:proofErr w:type="gramEnd"/>
            <w:r w:rsidR="00723ADA">
              <w:rPr>
                <w:sz w:val="24"/>
                <w:szCs w:val="24"/>
              </w:rPr>
              <w:t>, 2010</w:t>
            </w:r>
            <w:r w:rsidRPr="003719B5">
              <w:rPr>
                <w:sz w:val="24"/>
                <w:szCs w:val="24"/>
              </w:rPr>
              <w:t>.</w:t>
            </w:r>
          </w:p>
          <w:p w:rsidR="00003E7B" w:rsidRPr="003719B5" w:rsidRDefault="00003E7B" w:rsidP="00003E7B">
            <w:pPr>
              <w:pStyle w:val="aa"/>
              <w:numPr>
                <w:ilvl w:val="0"/>
                <w:numId w:val="5"/>
              </w:numPr>
              <w:tabs>
                <w:tab w:val="left" w:pos="284"/>
              </w:tabs>
              <w:ind w:left="0" w:firstLine="0"/>
              <w:jc w:val="both"/>
              <w:rPr>
                <w:sz w:val="24"/>
                <w:szCs w:val="24"/>
              </w:rPr>
            </w:pPr>
            <w:r w:rsidRPr="003719B5">
              <w:rPr>
                <w:sz w:val="24"/>
                <w:szCs w:val="24"/>
              </w:rPr>
              <w:t xml:space="preserve">Тесленко А.Н., </w:t>
            </w:r>
            <w:proofErr w:type="spellStart"/>
            <w:r w:rsidRPr="003719B5">
              <w:rPr>
                <w:sz w:val="24"/>
                <w:szCs w:val="24"/>
              </w:rPr>
              <w:t>Керимбаева</w:t>
            </w:r>
            <w:proofErr w:type="spellEnd"/>
            <w:r w:rsidRPr="003719B5">
              <w:rPr>
                <w:sz w:val="24"/>
                <w:szCs w:val="24"/>
              </w:rPr>
              <w:t xml:space="preserve"> М.С., </w:t>
            </w:r>
            <w:proofErr w:type="spellStart"/>
            <w:r w:rsidRPr="003719B5">
              <w:rPr>
                <w:sz w:val="24"/>
                <w:szCs w:val="24"/>
              </w:rPr>
              <w:t>Джакупова</w:t>
            </w:r>
            <w:proofErr w:type="spellEnd"/>
            <w:r w:rsidRPr="003719B5">
              <w:rPr>
                <w:sz w:val="24"/>
                <w:szCs w:val="24"/>
              </w:rPr>
              <w:t xml:space="preserve"> Г.А. Профилактика подростковой девиации: теория и практика. – Астана, 2005.</w:t>
            </w:r>
          </w:p>
          <w:p w:rsidR="00003E7B" w:rsidRPr="003719B5" w:rsidRDefault="00003E7B" w:rsidP="00003E7B">
            <w:pPr>
              <w:pStyle w:val="aa"/>
              <w:numPr>
                <w:ilvl w:val="0"/>
                <w:numId w:val="5"/>
              </w:numPr>
              <w:tabs>
                <w:tab w:val="left" w:pos="284"/>
              </w:tabs>
              <w:ind w:left="0" w:firstLine="0"/>
              <w:jc w:val="both"/>
              <w:rPr>
                <w:sz w:val="24"/>
                <w:szCs w:val="24"/>
              </w:rPr>
            </w:pPr>
            <w:proofErr w:type="spellStart"/>
            <w:r w:rsidRPr="003719B5">
              <w:rPr>
                <w:sz w:val="24"/>
                <w:szCs w:val="24"/>
              </w:rPr>
              <w:t>Микляева</w:t>
            </w:r>
            <w:proofErr w:type="spellEnd"/>
            <w:r w:rsidRPr="003719B5">
              <w:rPr>
                <w:sz w:val="24"/>
                <w:szCs w:val="24"/>
              </w:rPr>
              <w:t xml:space="preserve"> А.В., Румянцева П.В. «Трудный класс»: диагностическая и коррекционная работа. – СПб,20</w:t>
            </w:r>
            <w:r w:rsidR="00723ADA">
              <w:rPr>
                <w:sz w:val="24"/>
                <w:szCs w:val="24"/>
              </w:rPr>
              <w:t>09</w:t>
            </w:r>
            <w:r w:rsidRPr="003719B5">
              <w:rPr>
                <w:sz w:val="24"/>
                <w:szCs w:val="24"/>
              </w:rPr>
              <w:t>.- 320с.</w:t>
            </w:r>
          </w:p>
          <w:p w:rsidR="00003E7B" w:rsidRPr="003719B5" w:rsidRDefault="00003E7B" w:rsidP="00003E7B">
            <w:pPr>
              <w:pStyle w:val="aa"/>
              <w:numPr>
                <w:ilvl w:val="0"/>
                <w:numId w:val="5"/>
              </w:numPr>
              <w:tabs>
                <w:tab w:val="left" w:pos="284"/>
              </w:tabs>
              <w:ind w:left="0" w:firstLine="0"/>
              <w:jc w:val="both"/>
              <w:rPr>
                <w:sz w:val="24"/>
                <w:szCs w:val="24"/>
              </w:rPr>
            </w:pPr>
            <w:proofErr w:type="spellStart"/>
            <w:r w:rsidRPr="003719B5">
              <w:rPr>
                <w:sz w:val="24"/>
                <w:szCs w:val="24"/>
              </w:rPr>
              <w:t>Клейберг</w:t>
            </w:r>
            <w:proofErr w:type="spellEnd"/>
            <w:r w:rsidRPr="003719B5">
              <w:rPr>
                <w:sz w:val="24"/>
                <w:szCs w:val="24"/>
              </w:rPr>
              <w:t xml:space="preserve"> Ю.А. </w:t>
            </w:r>
            <w:proofErr w:type="spellStart"/>
            <w:r w:rsidRPr="003719B5">
              <w:rPr>
                <w:sz w:val="24"/>
                <w:szCs w:val="24"/>
              </w:rPr>
              <w:t>Девиантное</w:t>
            </w:r>
            <w:proofErr w:type="spellEnd"/>
            <w:r w:rsidRPr="003719B5">
              <w:rPr>
                <w:sz w:val="24"/>
                <w:szCs w:val="24"/>
              </w:rPr>
              <w:t xml:space="preserve"> поведение в вопросах и ответах. – </w:t>
            </w:r>
            <w:proofErr w:type="spellStart"/>
            <w:r w:rsidRPr="003719B5">
              <w:rPr>
                <w:sz w:val="24"/>
                <w:szCs w:val="24"/>
              </w:rPr>
              <w:t>Уч</w:t>
            </w:r>
            <w:proofErr w:type="gramStart"/>
            <w:r w:rsidRPr="003719B5">
              <w:rPr>
                <w:sz w:val="24"/>
                <w:szCs w:val="24"/>
              </w:rPr>
              <w:t>.п</w:t>
            </w:r>
            <w:proofErr w:type="gramEnd"/>
            <w:r w:rsidRPr="003719B5">
              <w:rPr>
                <w:sz w:val="24"/>
                <w:szCs w:val="24"/>
              </w:rPr>
              <w:t>ос</w:t>
            </w:r>
            <w:proofErr w:type="spellEnd"/>
            <w:r w:rsidRPr="003719B5">
              <w:rPr>
                <w:sz w:val="24"/>
                <w:szCs w:val="24"/>
              </w:rPr>
              <w:t>. –М, 20</w:t>
            </w:r>
            <w:r w:rsidR="00723ADA">
              <w:rPr>
                <w:sz w:val="24"/>
                <w:szCs w:val="24"/>
              </w:rPr>
              <w:t>10</w:t>
            </w:r>
            <w:r w:rsidRPr="003719B5">
              <w:rPr>
                <w:sz w:val="24"/>
                <w:szCs w:val="24"/>
              </w:rPr>
              <w:t>.-304с.</w:t>
            </w:r>
          </w:p>
          <w:p w:rsidR="00003E7B" w:rsidRPr="003719B5" w:rsidRDefault="00003E7B" w:rsidP="00AF4DA7">
            <w:pPr>
              <w:pStyle w:val="aa"/>
              <w:rPr>
                <w:b/>
                <w:sz w:val="24"/>
                <w:szCs w:val="24"/>
                <w:lang w:val="kk-KZ"/>
              </w:rPr>
            </w:pPr>
            <w:r w:rsidRPr="003719B5">
              <w:rPr>
                <w:b/>
                <w:sz w:val="24"/>
                <w:szCs w:val="24"/>
                <w:lang w:val="kk-KZ"/>
              </w:rPr>
              <w:t>Қосымша:</w:t>
            </w:r>
          </w:p>
          <w:p w:rsidR="00003E7B" w:rsidRPr="003719B5" w:rsidRDefault="00003E7B" w:rsidP="00003E7B">
            <w:pPr>
              <w:pStyle w:val="aa"/>
              <w:numPr>
                <w:ilvl w:val="0"/>
                <w:numId w:val="6"/>
              </w:numPr>
              <w:tabs>
                <w:tab w:val="left" w:pos="284"/>
              </w:tabs>
              <w:ind w:left="0" w:firstLine="0"/>
              <w:jc w:val="both"/>
              <w:rPr>
                <w:sz w:val="24"/>
                <w:szCs w:val="24"/>
              </w:rPr>
            </w:pPr>
            <w:r w:rsidRPr="003719B5">
              <w:rPr>
                <w:sz w:val="24"/>
                <w:szCs w:val="24"/>
              </w:rPr>
              <w:t xml:space="preserve">Алмазов Б.Н. Психология проблемного детства. – </w:t>
            </w:r>
            <w:proofErr w:type="spellStart"/>
            <w:r w:rsidRPr="003719B5">
              <w:rPr>
                <w:sz w:val="24"/>
                <w:szCs w:val="24"/>
              </w:rPr>
              <w:t>Уч.пос</w:t>
            </w:r>
            <w:proofErr w:type="spellEnd"/>
            <w:r w:rsidRPr="003719B5">
              <w:rPr>
                <w:sz w:val="24"/>
                <w:szCs w:val="24"/>
              </w:rPr>
              <w:t>., Екатеринбург, 2008.</w:t>
            </w:r>
          </w:p>
          <w:p w:rsidR="00003E7B" w:rsidRPr="003719B5" w:rsidRDefault="00003E7B" w:rsidP="00003E7B">
            <w:pPr>
              <w:pStyle w:val="aa"/>
              <w:numPr>
                <w:ilvl w:val="0"/>
                <w:numId w:val="6"/>
              </w:numPr>
              <w:tabs>
                <w:tab w:val="left" w:pos="284"/>
              </w:tabs>
              <w:ind w:left="0" w:firstLine="0"/>
              <w:jc w:val="both"/>
              <w:rPr>
                <w:sz w:val="24"/>
                <w:szCs w:val="24"/>
              </w:rPr>
            </w:pPr>
            <w:r w:rsidRPr="003719B5">
              <w:rPr>
                <w:sz w:val="24"/>
                <w:szCs w:val="24"/>
              </w:rPr>
              <w:t xml:space="preserve">Бадмаев С.А. Психологическая коррекция отклоняющего поведения </w:t>
            </w:r>
            <w:r w:rsidRPr="003719B5">
              <w:rPr>
                <w:sz w:val="24"/>
                <w:szCs w:val="24"/>
              </w:rPr>
              <w:lastRenderedPageBreak/>
              <w:t xml:space="preserve">школьников. </w:t>
            </w:r>
            <w:proofErr w:type="gramStart"/>
            <w:r w:rsidRPr="003719B5">
              <w:rPr>
                <w:sz w:val="24"/>
                <w:szCs w:val="24"/>
              </w:rPr>
              <w:t>–М</w:t>
            </w:r>
            <w:proofErr w:type="gramEnd"/>
            <w:r w:rsidRPr="003719B5">
              <w:rPr>
                <w:sz w:val="24"/>
                <w:szCs w:val="24"/>
              </w:rPr>
              <w:t>.</w:t>
            </w:r>
            <w:r w:rsidR="00723ADA">
              <w:rPr>
                <w:sz w:val="24"/>
                <w:szCs w:val="24"/>
              </w:rPr>
              <w:t>2000</w:t>
            </w:r>
            <w:r w:rsidRPr="003719B5">
              <w:rPr>
                <w:sz w:val="24"/>
                <w:szCs w:val="24"/>
              </w:rPr>
              <w:t>.</w:t>
            </w:r>
          </w:p>
          <w:p w:rsidR="00723ADA" w:rsidRDefault="00003E7B" w:rsidP="00723ADA">
            <w:pPr>
              <w:pStyle w:val="aa"/>
              <w:numPr>
                <w:ilvl w:val="0"/>
                <w:numId w:val="6"/>
              </w:numPr>
              <w:tabs>
                <w:tab w:val="left" w:pos="284"/>
              </w:tabs>
              <w:ind w:left="0" w:firstLine="0"/>
              <w:jc w:val="both"/>
              <w:rPr>
                <w:sz w:val="24"/>
                <w:szCs w:val="24"/>
              </w:rPr>
            </w:pPr>
            <w:proofErr w:type="spellStart"/>
            <w:r w:rsidRPr="003719B5">
              <w:rPr>
                <w:sz w:val="24"/>
                <w:szCs w:val="24"/>
              </w:rPr>
              <w:t>Менделеевич</w:t>
            </w:r>
            <w:proofErr w:type="spellEnd"/>
            <w:r w:rsidRPr="003719B5">
              <w:rPr>
                <w:sz w:val="24"/>
                <w:szCs w:val="24"/>
              </w:rPr>
              <w:t xml:space="preserve"> В.Д. Психология </w:t>
            </w:r>
            <w:proofErr w:type="spellStart"/>
            <w:r w:rsidRPr="003719B5">
              <w:rPr>
                <w:sz w:val="24"/>
                <w:szCs w:val="24"/>
              </w:rPr>
              <w:t>девиантного</w:t>
            </w:r>
            <w:proofErr w:type="spellEnd"/>
            <w:r w:rsidRPr="003719B5">
              <w:rPr>
                <w:sz w:val="24"/>
                <w:szCs w:val="24"/>
              </w:rPr>
              <w:t xml:space="preserve"> поведения. – </w:t>
            </w:r>
            <w:proofErr w:type="spellStart"/>
            <w:r w:rsidRPr="003719B5">
              <w:rPr>
                <w:sz w:val="24"/>
                <w:szCs w:val="24"/>
              </w:rPr>
              <w:t>Уч</w:t>
            </w:r>
            <w:proofErr w:type="gramStart"/>
            <w:r w:rsidRPr="003719B5">
              <w:rPr>
                <w:sz w:val="24"/>
                <w:szCs w:val="24"/>
              </w:rPr>
              <w:t>.п</w:t>
            </w:r>
            <w:proofErr w:type="gramEnd"/>
            <w:r w:rsidRPr="003719B5">
              <w:rPr>
                <w:sz w:val="24"/>
                <w:szCs w:val="24"/>
              </w:rPr>
              <w:t>ос</w:t>
            </w:r>
            <w:proofErr w:type="spellEnd"/>
            <w:r w:rsidRPr="003719B5">
              <w:rPr>
                <w:sz w:val="24"/>
                <w:szCs w:val="24"/>
              </w:rPr>
              <w:t>. - М., 20</w:t>
            </w:r>
            <w:r w:rsidR="00723ADA">
              <w:rPr>
                <w:sz w:val="24"/>
                <w:szCs w:val="24"/>
              </w:rPr>
              <w:t>10</w:t>
            </w:r>
            <w:r w:rsidRPr="003719B5">
              <w:rPr>
                <w:sz w:val="24"/>
                <w:szCs w:val="24"/>
              </w:rPr>
              <w:t>.</w:t>
            </w:r>
            <w:r w:rsidR="00723ADA" w:rsidRPr="003719B5">
              <w:rPr>
                <w:sz w:val="24"/>
                <w:szCs w:val="24"/>
              </w:rPr>
              <w:t xml:space="preserve"> </w:t>
            </w:r>
          </w:p>
          <w:p w:rsidR="00AE2B3D" w:rsidRPr="00723ADA" w:rsidRDefault="00723ADA" w:rsidP="00723ADA">
            <w:pPr>
              <w:pStyle w:val="aa"/>
              <w:numPr>
                <w:ilvl w:val="0"/>
                <w:numId w:val="6"/>
              </w:numPr>
              <w:tabs>
                <w:tab w:val="left" w:pos="284"/>
              </w:tabs>
              <w:ind w:left="0" w:firstLine="0"/>
              <w:jc w:val="both"/>
              <w:rPr>
                <w:sz w:val="24"/>
                <w:szCs w:val="24"/>
              </w:rPr>
            </w:pPr>
            <w:proofErr w:type="spellStart"/>
            <w:r w:rsidRPr="003719B5">
              <w:rPr>
                <w:sz w:val="24"/>
                <w:szCs w:val="24"/>
              </w:rPr>
              <w:t>Клейберг</w:t>
            </w:r>
            <w:proofErr w:type="spellEnd"/>
            <w:r w:rsidRPr="003719B5">
              <w:rPr>
                <w:sz w:val="24"/>
                <w:szCs w:val="24"/>
              </w:rPr>
              <w:t xml:space="preserve"> У.А. «Социальная психология </w:t>
            </w:r>
            <w:proofErr w:type="spellStart"/>
            <w:r w:rsidRPr="003719B5">
              <w:rPr>
                <w:sz w:val="24"/>
                <w:szCs w:val="24"/>
              </w:rPr>
              <w:t>девиантного</w:t>
            </w:r>
            <w:proofErr w:type="spellEnd"/>
            <w:r w:rsidRPr="003719B5">
              <w:rPr>
                <w:sz w:val="24"/>
                <w:szCs w:val="24"/>
              </w:rPr>
              <w:t xml:space="preserve"> поведения»: Учебное пособие. – 2-е изд., доп. и </w:t>
            </w:r>
            <w:proofErr w:type="spellStart"/>
            <w:r w:rsidRPr="003719B5">
              <w:rPr>
                <w:sz w:val="24"/>
                <w:szCs w:val="24"/>
              </w:rPr>
              <w:t>перераб</w:t>
            </w:r>
            <w:proofErr w:type="spellEnd"/>
            <w:r w:rsidRPr="003719B5">
              <w:rPr>
                <w:sz w:val="24"/>
                <w:szCs w:val="24"/>
              </w:rPr>
              <w:t>. – М.-Ульяновск, 2005. – 416 с.</w:t>
            </w:r>
          </w:p>
        </w:tc>
      </w:tr>
      <w:tr w:rsidR="00AE2B3D" w:rsidRPr="000361EF" w:rsidTr="00AE691E">
        <w:tc>
          <w:tcPr>
            <w:tcW w:w="1950" w:type="dxa"/>
            <w:gridSpan w:val="3"/>
          </w:tcPr>
          <w:p w:rsidR="00AE2B3D" w:rsidRPr="003719B5" w:rsidRDefault="001C77E8" w:rsidP="005659C3">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3719B5">
              <w:rPr>
                <w:rStyle w:val="shorttext"/>
                <w:rFonts w:ascii="Times New Roman" w:hAnsi="Times New Roman" w:cs="Times New Roman"/>
                <w:b/>
                <w:sz w:val="24"/>
                <w:szCs w:val="24"/>
                <w:lang w:val="kk-KZ"/>
              </w:rPr>
              <w:lastRenderedPageBreak/>
              <w:t>Курсты ұйымдастыру</w:t>
            </w:r>
          </w:p>
          <w:p w:rsidR="00AE2B3D" w:rsidRPr="003719B5" w:rsidRDefault="00AE2B3D" w:rsidP="005659C3">
            <w:pPr>
              <w:rPr>
                <w:rStyle w:val="shorttext"/>
                <w:rFonts w:ascii="Times New Roman" w:hAnsi="Times New Roman" w:cs="Times New Roman"/>
                <w:b/>
                <w:sz w:val="24"/>
                <w:szCs w:val="24"/>
              </w:rPr>
            </w:pPr>
          </w:p>
        </w:tc>
        <w:tc>
          <w:tcPr>
            <w:tcW w:w="7939" w:type="dxa"/>
            <w:gridSpan w:val="12"/>
          </w:tcPr>
          <w:p w:rsidR="00AE2B3D" w:rsidRPr="000361EF" w:rsidRDefault="000361EF" w:rsidP="000361EF">
            <w:pPr>
              <w:pStyle w:val="a6"/>
              <w:tabs>
                <w:tab w:val="left" w:pos="426"/>
              </w:tabs>
              <w:autoSpaceDE w:val="0"/>
              <w:autoSpaceDN w:val="0"/>
              <w:adjustRightInd w:val="0"/>
              <w:ind w:left="0"/>
              <w:jc w:val="both"/>
              <w:rPr>
                <w:rFonts w:ascii="Times New Roman" w:hAnsi="Times New Roman" w:cs="Times New Roman"/>
                <w:color w:val="FF0000"/>
                <w:sz w:val="24"/>
                <w:szCs w:val="24"/>
                <w:lang w:val="kk-KZ"/>
              </w:rPr>
            </w:pPr>
            <w:r w:rsidRPr="00C63021">
              <w:rPr>
                <w:rFonts w:ascii="Times New Roman" w:hAnsi="Times New Roman" w:cs="Times New Roman"/>
                <w:sz w:val="24"/>
                <w:szCs w:val="24"/>
                <w:lang w:val="kk-KZ"/>
              </w:rPr>
              <w:t>Бұл курс негізінен теориялық мәліметтер (пән мазмұнына қатысты теориялар, тұжырымдамалар) бойынша жүзеге асырылады. Дегенмен де практикалық тұрғыдан нақты тақырыптар таңдалынып алынып оны сабақ барысында жүзеге асыру көрсетіледі. Сабақты дәстүрлі және белсенді оқыту әдістерін қолдану арқылы оқыту сипатталады</w:t>
            </w:r>
            <w:r w:rsidR="00212D4C" w:rsidRPr="000361EF">
              <w:rPr>
                <w:rFonts w:ascii="Times New Roman" w:hAnsi="Times New Roman" w:cs="Times New Roman"/>
                <w:sz w:val="24"/>
                <w:szCs w:val="24"/>
                <w:lang w:val="kk-KZ"/>
              </w:rPr>
              <w:t>.</w:t>
            </w:r>
          </w:p>
        </w:tc>
      </w:tr>
      <w:tr w:rsidR="00AE2B3D" w:rsidRPr="00723ADA" w:rsidTr="00AE691E">
        <w:tc>
          <w:tcPr>
            <w:tcW w:w="1950" w:type="dxa"/>
            <w:gridSpan w:val="3"/>
          </w:tcPr>
          <w:p w:rsidR="00AE2B3D" w:rsidRPr="003719B5" w:rsidRDefault="001C77E8"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3719B5">
              <w:rPr>
                <w:rStyle w:val="shorttext"/>
                <w:rFonts w:ascii="Times New Roman" w:hAnsi="Times New Roman" w:cs="Times New Roman"/>
                <w:b/>
                <w:sz w:val="24"/>
                <w:szCs w:val="24"/>
                <w:lang w:val="kk-KZ"/>
              </w:rPr>
              <w:t>Курс талаптары</w:t>
            </w:r>
          </w:p>
        </w:tc>
        <w:tc>
          <w:tcPr>
            <w:tcW w:w="7939" w:type="dxa"/>
            <w:gridSpan w:val="12"/>
          </w:tcPr>
          <w:p w:rsidR="00212D4C" w:rsidRPr="003719B5" w:rsidRDefault="00212D4C" w:rsidP="00212D4C">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3719B5">
              <w:rPr>
                <w:rFonts w:ascii="Times New Roman" w:hAnsi="Times New Roman" w:cs="Times New Roman"/>
                <w:sz w:val="24"/>
                <w:szCs w:val="24"/>
              </w:rPr>
              <w:t>Әрбір</w:t>
            </w:r>
            <w:proofErr w:type="spellEnd"/>
            <w:r w:rsidR="000361EF">
              <w:rPr>
                <w:rFonts w:ascii="Times New Roman" w:hAnsi="Times New Roman" w:cs="Times New Roman"/>
                <w:sz w:val="24"/>
                <w:szCs w:val="24"/>
              </w:rPr>
              <w:t xml:space="preserve"> </w:t>
            </w:r>
            <w:proofErr w:type="spellStart"/>
            <w:r w:rsidRPr="003719B5">
              <w:rPr>
                <w:rFonts w:ascii="Times New Roman" w:hAnsi="Times New Roman" w:cs="Times New Roman"/>
                <w:sz w:val="24"/>
                <w:szCs w:val="24"/>
              </w:rPr>
              <w:t>аудиторлық</w:t>
            </w:r>
            <w:proofErr w:type="spellEnd"/>
            <w:r w:rsidR="000361EF">
              <w:rPr>
                <w:rFonts w:ascii="Times New Roman" w:hAnsi="Times New Roman" w:cs="Times New Roman"/>
                <w:sz w:val="24"/>
                <w:szCs w:val="24"/>
              </w:rPr>
              <w:t xml:space="preserve"> </w:t>
            </w:r>
            <w:proofErr w:type="spellStart"/>
            <w:r w:rsidRPr="003719B5">
              <w:rPr>
                <w:rFonts w:ascii="Times New Roman" w:hAnsi="Times New Roman" w:cs="Times New Roman"/>
                <w:sz w:val="24"/>
                <w:szCs w:val="24"/>
              </w:rPr>
              <w:t>сабаққа</w:t>
            </w:r>
            <w:proofErr w:type="spellEnd"/>
            <w:proofErr w:type="gramStart"/>
            <w:r w:rsidR="000361EF">
              <w:rPr>
                <w:rFonts w:ascii="Times New Roman" w:hAnsi="Times New Roman" w:cs="Times New Roman"/>
                <w:sz w:val="24"/>
                <w:szCs w:val="24"/>
              </w:rPr>
              <w:t xml:space="preserve"> </w:t>
            </w:r>
            <w:r w:rsidRPr="003719B5">
              <w:rPr>
                <w:rFonts w:ascii="Times New Roman" w:hAnsi="Times New Roman" w:cs="Times New Roman"/>
                <w:sz w:val="24"/>
                <w:szCs w:val="24"/>
                <w:lang w:val="kk-KZ"/>
              </w:rPr>
              <w:t>С</w:t>
            </w:r>
            <w:proofErr w:type="spellStart"/>
            <w:proofErr w:type="gramEnd"/>
            <w:r w:rsidRPr="003719B5">
              <w:rPr>
                <w:rFonts w:ascii="Times New Roman" w:hAnsi="Times New Roman" w:cs="Times New Roman"/>
                <w:sz w:val="24"/>
                <w:szCs w:val="24"/>
              </w:rPr>
              <w:t>із</w:t>
            </w:r>
            <w:proofErr w:type="spellEnd"/>
            <w:r w:rsidR="000361EF">
              <w:rPr>
                <w:rFonts w:ascii="Times New Roman" w:hAnsi="Times New Roman" w:cs="Times New Roman"/>
                <w:sz w:val="24"/>
                <w:szCs w:val="24"/>
              </w:rPr>
              <w:t xml:space="preserve"> </w:t>
            </w:r>
            <w:r w:rsidRPr="003719B5">
              <w:rPr>
                <w:rFonts w:ascii="Times New Roman" w:hAnsi="Times New Roman" w:cs="Times New Roman"/>
                <w:sz w:val="24"/>
                <w:szCs w:val="24"/>
                <w:lang w:val="kk-KZ"/>
              </w:rPr>
              <w:t xml:space="preserve">төменде көрсетілген кесте бойынша </w:t>
            </w:r>
            <w:proofErr w:type="spellStart"/>
            <w:r w:rsidRPr="003719B5">
              <w:rPr>
                <w:rFonts w:ascii="Times New Roman" w:hAnsi="Times New Roman" w:cs="Times New Roman"/>
                <w:sz w:val="24"/>
                <w:szCs w:val="24"/>
              </w:rPr>
              <w:t>алдын</w:t>
            </w:r>
            <w:proofErr w:type="spellEnd"/>
            <w:r w:rsidRPr="003719B5">
              <w:rPr>
                <w:rFonts w:ascii="Times New Roman" w:hAnsi="Times New Roman" w:cs="Times New Roman"/>
                <w:sz w:val="24"/>
                <w:szCs w:val="24"/>
              </w:rPr>
              <w:t xml:space="preserve">-ала </w:t>
            </w:r>
            <w:proofErr w:type="spellStart"/>
            <w:r w:rsidRPr="003719B5">
              <w:rPr>
                <w:rFonts w:ascii="Times New Roman" w:hAnsi="Times New Roman" w:cs="Times New Roman"/>
                <w:sz w:val="24"/>
                <w:szCs w:val="24"/>
              </w:rPr>
              <w:t>дайындалу</w:t>
            </w:r>
            <w:proofErr w:type="spellEnd"/>
            <w:r w:rsidRPr="003719B5">
              <w:rPr>
                <w:rFonts w:ascii="Times New Roman" w:hAnsi="Times New Roman" w:cs="Times New Roman"/>
                <w:sz w:val="24"/>
                <w:szCs w:val="24"/>
                <w:lang w:val="kk-KZ"/>
              </w:rPr>
              <w:t>ыңыз қажет</w:t>
            </w:r>
            <w:r w:rsidRPr="003719B5">
              <w:rPr>
                <w:rFonts w:ascii="Times New Roman" w:hAnsi="Times New Roman" w:cs="Times New Roman"/>
                <w:sz w:val="24"/>
                <w:szCs w:val="24"/>
              </w:rPr>
              <w:t xml:space="preserve">. </w:t>
            </w:r>
            <w:r w:rsidRPr="003719B5">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3719B5">
              <w:rPr>
                <w:rFonts w:ascii="Times New Roman" w:hAnsi="Times New Roman" w:cs="Times New Roman"/>
                <w:sz w:val="24"/>
                <w:szCs w:val="24"/>
              </w:rPr>
              <w:t>.</w:t>
            </w:r>
          </w:p>
          <w:p w:rsidR="00212D4C" w:rsidRPr="003719B5" w:rsidRDefault="00212D4C" w:rsidP="00212D4C">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3719B5">
              <w:rPr>
                <w:rFonts w:ascii="Times New Roman" w:hAnsi="Times New Roman" w:cs="Times New Roman"/>
                <w:sz w:val="24"/>
                <w:szCs w:val="24"/>
                <w:lang w:val="kk-KZ"/>
              </w:rPr>
              <w:t>Пәннің графигі бойынша үй тапсырмалары кесте бойынша, семестр уақытында бөлінеді.</w:t>
            </w:r>
          </w:p>
          <w:p w:rsidR="00212D4C" w:rsidRPr="003719B5" w:rsidRDefault="00212D4C" w:rsidP="00212D4C">
            <w:pPr>
              <w:pStyle w:val="a6"/>
              <w:numPr>
                <w:ilvl w:val="0"/>
                <w:numId w:val="4"/>
              </w:numPr>
              <w:tabs>
                <w:tab w:val="left" w:pos="426"/>
              </w:tabs>
              <w:ind w:left="34" w:firstLine="0"/>
              <w:jc w:val="both"/>
              <w:rPr>
                <w:rFonts w:ascii="Times New Roman" w:hAnsi="Times New Roman" w:cs="Times New Roman"/>
                <w:sz w:val="24"/>
                <w:szCs w:val="24"/>
              </w:rPr>
            </w:pPr>
            <w:r w:rsidRPr="003719B5">
              <w:rPr>
                <w:rFonts w:ascii="Times New Roman" w:hAnsi="Times New Roman" w:cs="Times New Roman"/>
                <w:sz w:val="24"/>
                <w:szCs w:val="24"/>
                <w:lang w:val="kk-KZ"/>
              </w:rPr>
              <w:t>Ү</w:t>
            </w:r>
            <w:r w:rsidRPr="003719B5">
              <w:rPr>
                <w:rFonts w:ascii="Times New Roman" w:hAnsi="Times New Roman" w:cs="Times New Roman"/>
                <w:sz w:val="24"/>
                <w:szCs w:val="24"/>
              </w:rPr>
              <w:t xml:space="preserve">й </w:t>
            </w:r>
            <w:proofErr w:type="spellStart"/>
            <w:r w:rsidRPr="003719B5">
              <w:rPr>
                <w:rFonts w:ascii="Times New Roman" w:hAnsi="Times New Roman" w:cs="Times New Roman"/>
                <w:sz w:val="24"/>
                <w:szCs w:val="24"/>
              </w:rPr>
              <w:t>тапсырмалар</w:t>
            </w:r>
            <w:proofErr w:type="spellEnd"/>
            <w:r w:rsidRPr="003719B5">
              <w:rPr>
                <w:rFonts w:ascii="Times New Roman" w:hAnsi="Times New Roman" w:cs="Times New Roman"/>
                <w:sz w:val="24"/>
                <w:szCs w:val="24"/>
                <w:lang w:val="kk-KZ"/>
              </w:rPr>
              <w:t xml:space="preserve">ы жауап беруге болатын </w:t>
            </w:r>
            <w:proofErr w:type="spellStart"/>
            <w:r w:rsidRPr="003719B5">
              <w:rPr>
                <w:rFonts w:ascii="Times New Roman" w:hAnsi="Times New Roman" w:cs="Times New Roman"/>
                <w:sz w:val="24"/>
                <w:szCs w:val="24"/>
              </w:rPr>
              <w:t>бірнеше</w:t>
            </w:r>
            <w:proofErr w:type="spellEnd"/>
            <w:r w:rsidR="000361EF">
              <w:rPr>
                <w:rFonts w:ascii="Times New Roman" w:hAnsi="Times New Roman" w:cs="Times New Roman"/>
                <w:sz w:val="24"/>
                <w:szCs w:val="24"/>
              </w:rPr>
              <w:t xml:space="preserve"> </w:t>
            </w:r>
            <w:proofErr w:type="spellStart"/>
            <w:r w:rsidRPr="003719B5">
              <w:rPr>
                <w:rFonts w:ascii="Times New Roman" w:hAnsi="Times New Roman" w:cs="Times New Roman"/>
                <w:sz w:val="24"/>
                <w:szCs w:val="24"/>
              </w:rPr>
              <w:t>сұрақтар</w:t>
            </w:r>
            <w:proofErr w:type="spellEnd"/>
            <w:r w:rsidRPr="003719B5">
              <w:rPr>
                <w:rFonts w:ascii="Times New Roman" w:hAnsi="Times New Roman" w:cs="Times New Roman"/>
                <w:sz w:val="24"/>
                <w:szCs w:val="24"/>
                <w:lang w:val="kk-KZ"/>
              </w:rPr>
              <w:t>дан тұрады, мысалы:</w:t>
            </w:r>
            <w:r w:rsidR="000361EF">
              <w:rPr>
                <w:rFonts w:ascii="Times New Roman" w:hAnsi="Times New Roman" w:cs="Times New Roman"/>
                <w:sz w:val="24"/>
                <w:szCs w:val="24"/>
                <w:lang w:val="kk-KZ"/>
              </w:rPr>
              <w:t xml:space="preserve"> </w:t>
            </w:r>
            <w:r w:rsidRPr="003719B5">
              <w:rPr>
                <w:rFonts w:ascii="Times New Roman" w:hAnsi="Times New Roman" w:cs="Times New Roman"/>
                <w:sz w:val="24"/>
                <w:szCs w:val="24"/>
                <w:lang w:val="kk-KZ"/>
              </w:rPr>
              <w:t>мәліметтер</w:t>
            </w:r>
            <w:r w:rsidR="000361EF">
              <w:rPr>
                <w:rFonts w:ascii="Times New Roman" w:hAnsi="Times New Roman" w:cs="Times New Roman"/>
                <w:sz w:val="24"/>
                <w:szCs w:val="24"/>
                <w:lang w:val="kk-KZ"/>
              </w:rPr>
              <w:t xml:space="preserve"> </w:t>
            </w:r>
            <w:proofErr w:type="spellStart"/>
            <w:r w:rsidRPr="003719B5">
              <w:rPr>
                <w:rFonts w:ascii="Times New Roman" w:hAnsi="Times New Roman" w:cs="Times New Roman"/>
                <w:sz w:val="24"/>
                <w:szCs w:val="24"/>
              </w:rPr>
              <w:t>базасын</w:t>
            </w:r>
            <w:proofErr w:type="spellEnd"/>
            <w:r w:rsidRPr="003719B5">
              <w:rPr>
                <w:rFonts w:ascii="Times New Roman" w:hAnsi="Times New Roman" w:cs="Times New Roman"/>
                <w:sz w:val="24"/>
                <w:szCs w:val="24"/>
                <w:lang w:val="kk-KZ"/>
              </w:rPr>
              <w:t xml:space="preserve">дағы сауалдар арқылы </w:t>
            </w:r>
            <w:proofErr w:type="spellStart"/>
            <w:r w:rsidRPr="003719B5">
              <w:rPr>
                <w:rFonts w:ascii="Times New Roman" w:hAnsi="Times New Roman" w:cs="Times New Roman"/>
                <w:sz w:val="24"/>
                <w:szCs w:val="24"/>
              </w:rPr>
              <w:t>орындау</w:t>
            </w:r>
            <w:proofErr w:type="spellEnd"/>
            <w:r w:rsidRPr="003719B5">
              <w:rPr>
                <w:rFonts w:ascii="Times New Roman" w:hAnsi="Times New Roman" w:cs="Times New Roman"/>
                <w:sz w:val="24"/>
                <w:szCs w:val="24"/>
                <w:lang w:val="kk-KZ"/>
              </w:rPr>
              <w:t xml:space="preserve"> мүмкіндігі</w:t>
            </w:r>
            <w:r w:rsidRPr="003719B5">
              <w:rPr>
                <w:rFonts w:ascii="Times New Roman" w:hAnsi="Times New Roman" w:cs="Times New Roman"/>
                <w:sz w:val="24"/>
                <w:szCs w:val="24"/>
              </w:rPr>
              <w:t>.</w:t>
            </w:r>
          </w:p>
          <w:p w:rsidR="00212D4C" w:rsidRPr="003719B5" w:rsidRDefault="00212D4C" w:rsidP="00212D4C">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3719B5">
              <w:rPr>
                <w:rFonts w:ascii="Times New Roman" w:hAnsi="Times New Roman" w:cs="Times New Roman"/>
                <w:sz w:val="24"/>
                <w:szCs w:val="24"/>
              </w:rPr>
              <w:t xml:space="preserve"> Семестр </w:t>
            </w:r>
            <w:r w:rsidRPr="003719B5">
              <w:rPr>
                <w:rFonts w:ascii="Times New Roman" w:hAnsi="Times New Roman" w:cs="Times New Roman"/>
                <w:sz w:val="24"/>
                <w:szCs w:val="24"/>
                <w:lang w:val="kk-KZ"/>
              </w:rPr>
              <w:t>бойы</w:t>
            </w:r>
            <w:r w:rsidRPr="003719B5">
              <w:rPr>
                <w:rFonts w:ascii="Times New Roman" w:hAnsi="Times New Roman" w:cs="Times New Roman"/>
                <w:sz w:val="24"/>
                <w:szCs w:val="24"/>
              </w:rPr>
              <w:t xml:space="preserve">, </w:t>
            </w:r>
            <w:r w:rsidRPr="003719B5">
              <w:rPr>
                <w:rFonts w:ascii="Times New Roman" w:hAnsi="Times New Roman" w:cs="Times New Roman"/>
                <w:sz w:val="24"/>
                <w:szCs w:val="24"/>
                <w:lang w:val="kk-KZ"/>
              </w:rPr>
              <w:t>С</w:t>
            </w:r>
            <w:proofErr w:type="spellStart"/>
            <w:r w:rsidRPr="003719B5">
              <w:rPr>
                <w:rFonts w:ascii="Times New Roman" w:hAnsi="Times New Roman" w:cs="Times New Roman"/>
                <w:sz w:val="24"/>
                <w:szCs w:val="24"/>
              </w:rPr>
              <w:t>із</w:t>
            </w:r>
            <w:proofErr w:type="spellEnd"/>
            <w:r w:rsidRPr="003719B5">
              <w:rPr>
                <w:rFonts w:ascii="Times New Roman" w:hAnsi="Times New Roman" w:cs="Times New Roman"/>
                <w:sz w:val="24"/>
                <w:szCs w:val="24"/>
                <w:lang w:val="kk-KZ"/>
              </w:rPr>
              <w:t xml:space="preserve"> меңгеретін</w:t>
            </w:r>
            <w:r w:rsidR="000361EF">
              <w:rPr>
                <w:rFonts w:ascii="Times New Roman" w:hAnsi="Times New Roman" w:cs="Times New Roman"/>
                <w:sz w:val="24"/>
                <w:szCs w:val="24"/>
                <w:lang w:val="kk-KZ"/>
              </w:rPr>
              <w:t xml:space="preserve"> </w:t>
            </w:r>
            <w:proofErr w:type="spellStart"/>
            <w:r w:rsidRPr="003719B5">
              <w:rPr>
                <w:rFonts w:ascii="Times New Roman" w:hAnsi="Times New Roman" w:cs="Times New Roman"/>
                <w:sz w:val="24"/>
                <w:szCs w:val="24"/>
              </w:rPr>
              <w:t>материалды</w:t>
            </w:r>
            <w:proofErr w:type="spellEnd"/>
            <w:r w:rsidR="000361EF">
              <w:rPr>
                <w:rFonts w:ascii="Times New Roman" w:hAnsi="Times New Roman" w:cs="Times New Roman"/>
                <w:sz w:val="24"/>
                <w:szCs w:val="24"/>
              </w:rPr>
              <w:t xml:space="preserve"> </w:t>
            </w:r>
            <w:r w:rsidRPr="003719B5">
              <w:rPr>
                <w:rFonts w:ascii="Times New Roman" w:hAnsi="Times New Roman" w:cs="Times New Roman"/>
                <w:sz w:val="24"/>
                <w:szCs w:val="24"/>
                <w:lang w:val="kk-KZ"/>
              </w:rPr>
              <w:t xml:space="preserve">тапсырмаларды орындау барысында қолданасыз. </w:t>
            </w:r>
          </w:p>
          <w:p w:rsidR="00212D4C" w:rsidRPr="003719B5" w:rsidRDefault="00212D4C" w:rsidP="00212D4C">
            <w:pPr>
              <w:tabs>
                <w:tab w:val="left" w:pos="426"/>
              </w:tabs>
              <w:ind w:left="34"/>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Үй тапсырмаларын орындау кезінде сақталуға тиісті ережелер:</w:t>
            </w:r>
          </w:p>
          <w:p w:rsidR="00212D4C" w:rsidRPr="003719B5" w:rsidRDefault="00212D4C" w:rsidP="00212D4C">
            <w:pPr>
              <w:tabs>
                <w:tab w:val="left" w:pos="426"/>
              </w:tabs>
              <w:ind w:left="34"/>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Үй тапсырмалары көрсетілген мерзімде орындалуы тиіс. Мерзімі өткен кейін үй тапсырмасы қабылданбайды.</w:t>
            </w:r>
          </w:p>
          <w:p w:rsidR="00212D4C" w:rsidRPr="003719B5" w:rsidRDefault="00212D4C" w:rsidP="00212D4C">
            <w:pPr>
              <w:tabs>
                <w:tab w:val="left" w:pos="426"/>
              </w:tabs>
              <w:ind w:left="34"/>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Үй тапсырмасы А4</w:t>
            </w:r>
            <w:r w:rsidR="000361EF">
              <w:rPr>
                <w:rFonts w:ascii="Times New Roman" w:hAnsi="Times New Roman" w:cs="Times New Roman"/>
                <w:sz w:val="24"/>
                <w:szCs w:val="24"/>
                <w:lang w:val="kk-KZ"/>
              </w:rPr>
              <w:t xml:space="preserve"> </w:t>
            </w:r>
            <w:r w:rsidRPr="003719B5">
              <w:rPr>
                <w:rFonts w:ascii="Times New Roman" w:hAnsi="Times New Roman" w:cs="Times New Roman"/>
                <w:sz w:val="24"/>
                <w:szCs w:val="24"/>
                <w:lang w:val="kk-KZ"/>
              </w:rPr>
              <w:t>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rsidR="00AE2B3D" w:rsidRPr="003719B5" w:rsidRDefault="00212D4C" w:rsidP="00212D4C">
            <w:pPr>
              <w:tabs>
                <w:tab w:val="left" w:pos="426"/>
              </w:tabs>
              <w:ind w:left="34"/>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xml:space="preserve">• </w:t>
            </w:r>
            <w:r w:rsidRPr="003719B5">
              <w:rPr>
                <w:rStyle w:val="shorttext"/>
                <w:rFonts w:ascii="Times New Roman" w:hAnsi="Times New Roman"/>
                <w:sz w:val="24"/>
                <w:szCs w:val="24"/>
                <w:lang w:val="kk-KZ"/>
              </w:rPr>
              <w:t>Сіз өзге студентпен бірігіп тапсырма орындауыңызға болады,</w:t>
            </w:r>
            <w:r w:rsidRPr="003719B5">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AE2B3D" w:rsidRPr="003719B5" w:rsidTr="00DF73C0">
        <w:trPr>
          <w:trHeight w:val="258"/>
        </w:trPr>
        <w:tc>
          <w:tcPr>
            <w:tcW w:w="1950" w:type="dxa"/>
            <w:gridSpan w:val="3"/>
            <w:vMerge w:val="restart"/>
          </w:tcPr>
          <w:p w:rsidR="00AE2B3D" w:rsidRPr="003719B5" w:rsidRDefault="0094384E"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3719B5">
              <w:rPr>
                <w:rStyle w:val="shorttext"/>
                <w:rFonts w:ascii="Times New Roman" w:hAnsi="Times New Roman" w:cs="Times New Roman"/>
                <w:b/>
                <w:sz w:val="24"/>
                <w:szCs w:val="24"/>
                <w:lang w:val="kk-KZ"/>
              </w:rPr>
              <w:t>Бағалау саясаты</w:t>
            </w:r>
          </w:p>
          <w:p w:rsidR="00EF53A4" w:rsidRPr="003719B5"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3719B5" w:rsidRDefault="00EF53A4"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p w:rsidR="00EF53A4" w:rsidRPr="003719B5" w:rsidRDefault="00EF53A4" w:rsidP="00EF53A4">
            <w:pPr>
              <w:pStyle w:val="a6"/>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3545" w:type="dxa"/>
            <w:gridSpan w:val="4"/>
          </w:tcPr>
          <w:p w:rsidR="00AE2B3D" w:rsidRPr="003719B5" w:rsidRDefault="00280773" w:rsidP="005659C3">
            <w:pPr>
              <w:tabs>
                <w:tab w:val="left" w:pos="426"/>
              </w:tabs>
              <w:autoSpaceDE w:val="0"/>
              <w:autoSpaceDN w:val="0"/>
              <w:adjustRightInd w:val="0"/>
              <w:jc w:val="center"/>
              <w:rPr>
                <w:rFonts w:ascii="Times New Roman" w:hAnsi="Times New Roman" w:cs="Times New Roman"/>
                <w:b/>
                <w:sz w:val="24"/>
                <w:szCs w:val="24"/>
                <w:lang w:val="kk-KZ"/>
              </w:rPr>
            </w:pPr>
            <w:r w:rsidRPr="003719B5">
              <w:rPr>
                <w:rFonts w:ascii="Times New Roman" w:hAnsi="Times New Roman" w:cs="Times New Roman"/>
                <w:b/>
                <w:sz w:val="24"/>
                <w:szCs w:val="24"/>
                <w:lang w:val="kk-KZ"/>
              </w:rPr>
              <w:t>Өзіндік жұмыс</w:t>
            </w:r>
            <w:r w:rsidR="00B12D8D" w:rsidRPr="003719B5">
              <w:rPr>
                <w:rFonts w:ascii="Times New Roman" w:hAnsi="Times New Roman" w:cs="Times New Roman"/>
                <w:b/>
                <w:sz w:val="24"/>
                <w:szCs w:val="24"/>
                <w:lang w:val="kk-KZ"/>
              </w:rPr>
              <w:t>тың</w:t>
            </w:r>
            <w:r w:rsidRPr="003719B5">
              <w:rPr>
                <w:rFonts w:ascii="Times New Roman" w:hAnsi="Times New Roman" w:cs="Times New Roman"/>
                <w:b/>
                <w:sz w:val="24"/>
                <w:szCs w:val="24"/>
                <w:lang w:val="kk-KZ"/>
              </w:rPr>
              <w:t xml:space="preserve"> сипаттамасы</w:t>
            </w:r>
          </w:p>
        </w:tc>
        <w:tc>
          <w:tcPr>
            <w:tcW w:w="1700" w:type="dxa"/>
            <w:gridSpan w:val="3"/>
          </w:tcPr>
          <w:p w:rsidR="00AE2B3D" w:rsidRPr="003719B5" w:rsidRDefault="00D3204B" w:rsidP="006F7371">
            <w:pPr>
              <w:tabs>
                <w:tab w:val="left" w:pos="426"/>
              </w:tabs>
              <w:autoSpaceDE w:val="0"/>
              <w:autoSpaceDN w:val="0"/>
              <w:adjustRightInd w:val="0"/>
              <w:ind w:left="-108" w:right="-108"/>
              <w:jc w:val="center"/>
              <w:rPr>
                <w:rFonts w:ascii="Times New Roman" w:hAnsi="Times New Roman" w:cs="Times New Roman"/>
                <w:b/>
                <w:sz w:val="24"/>
                <w:szCs w:val="24"/>
              </w:rPr>
            </w:pPr>
            <w:r w:rsidRPr="003719B5">
              <w:rPr>
                <w:rFonts w:ascii="Times New Roman" w:eastAsia="Calibri" w:hAnsi="Times New Roman" w:cs="Times New Roman"/>
                <w:b/>
                <w:sz w:val="24"/>
                <w:szCs w:val="24"/>
                <w:lang w:val="kk-KZ"/>
              </w:rPr>
              <w:t>Пайыздық көрсеткіш</w:t>
            </w:r>
          </w:p>
        </w:tc>
        <w:tc>
          <w:tcPr>
            <w:tcW w:w="2694" w:type="dxa"/>
            <w:gridSpan w:val="5"/>
          </w:tcPr>
          <w:p w:rsidR="00AE2B3D" w:rsidRPr="003719B5" w:rsidRDefault="0038706D" w:rsidP="005659C3">
            <w:pPr>
              <w:pStyle w:val="a6"/>
              <w:tabs>
                <w:tab w:val="left" w:pos="317"/>
              </w:tabs>
              <w:autoSpaceDE w:val="0"/>
              <w:autoSpaceDN w:val="0"/>
              <w:adjustRightInd w:val="0"/>
              <w:ind w:left="0"/>
              <w:jc w:val="center"/>
              <w:rPr>
                <w:rFonts w:ascii="Times New Roman" w:hAnsi="Times New Roman" w:cs="Times New Roman"/>
                <w:b/>
                <w:sz w:val="24"/>
                <w:szCs w:val="24"/>
              </w:rPr>
            </w:pPr>
            <w:r w:rsidRPr="003719B5">
              <w:rPr>
                <w:rFonts w:ascii="Times New Roman" w:hAnsi="Times New Roman" w:cs="Times New Roman"/>
                <w:b/>
                <w:sz w:val="24"/>
                <w:szCs w:val="24"/>
              </w:rPr>
              <w:t>Оқыту</w:t>
            </w:r>
            <w:r w:rsidR="002E7132" w:rsidRPr="003719B5">
              <w:rPr>
                <w:rFonts w:ascii="Times New Roman" w:hAnsi="Times New Roman" w:cs="Times New Roman"/>
                <w:b/>
                <w:sz w:val="24"/>
                <w:szCs w:val="24"/>
                <w:lang w:val="kk-KZ"/>
              </w:rPr>
              <w:t>дың</w:t>
            </w:r>
            <w:r w:rsidRPr="003719B5">
              <w:rPr>
                <w:rFonts w:ascii="Times New Roman" w:hAnsi="Times New Roman" w:cs="Times New Roman"/>
                <w:b/>
                <w:sz w:val="24"/>
                <w:szCs w:val="24"/>
              </w:rPr>
              <w:t xml:space="preserve"> нәтижелері</w:t>
            </w:r>
          </w:p>
        </w:tc>
      </w:tr>
      <w:tr w:rsidR="00212D4C" w:rsidRPr="003719B5" w:rsidTr="00DF73C0">
        <w:trPr>
          <w:trHeight w:val="576"/>
        </w:trPr>
        <w:tc>
          <w:tcPr>
            <w:tcW w:w="1950" w:type="dxa"/>
            <w:gridSpan w:val="3"/>
            <w:vMerge/>
          </w:tcPr>
          <w:p w:rsidR="00212D4C" w:rsidRPr="003719B5" w:rsidRDefault="00212D4C"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3545" w:type="dxa"/>
            <w:gridSpan w:val="4"/>
          </w:tcPr>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Дәріс</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Семинар</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СӨЖ</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rPr>
            </w:pPr>
            <w:proofErr w:type="spellStart"/>
            <w:r w:rsidRPr="003719B5">
              <w:rPr>
                <w:rFonts w:ascii="Times New Roman" w:hAnsi="Times New Roman" w:cs="Times New Roman"/>
                <w:sz w:val="24"/>
                <w:szCs w:val="24"/>
              </w:rPr>
              <w:t>Емтихан</w:t>
            </w:r>
            <w:proofErr w:type="spellEnd"/>
            <w:r w:rsidRPr="003719B5">
              <w:rPr>
                <w:rFonts w:ascii="Times New Roman" w:hAnsi="Times New Roman" w:cs="Times New Roman"/>
                <w:sz w:val="24"/>
                <w:szCs w:val="24"/>
                <w:lang w:val="kk-KZ"/>
              </w:rPr>
              <w:t>дар</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БАРЛЫҒЫ</w:t>
            </w:r>
          </w:p>
        </w:tc>
        <w:tc>
          <w:tcPr>
            <w:tcW w:w="1700" w:type="dxa"/>
            <w:gridSpan w:val="3"/>
          </w:tcPr>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5%</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35%</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60%</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u w:val="single"/>
              </w:rPr>
            </w:pPr>
            <w:r w:rsidRPr="003719B5">
              <w:rPr>
                <w:rFonts w:ascii="Times New Roman" w:hAnsi="Times New Roman" w:cs="Times New Roman"/>
                <w:sz w:val="24"/>
                <w:szCs w:val="24"/>
                <w:u w:val="single"/>
              </w:rPr>
              <w:t>40%</w:t>
            </w:r>
          </w:p>
          <w:p w:rsidR="00212D4C" w:rsidRPr="003719B5" w:rsidRDefault="00212D4C" w:rsidP="003F0381">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100%</w:t>
            </w:r>
          </w:p>
        </w:tc>
        <w:tc>
          <w:tcPr>
            <w:tcW w:w="2694" w:type="dxa"/>
            <w:gridSpan w:val="5"/>
          </w:tcPr>
          <w:p w:rsidR="00212D4C" w:rsidRPr="003719B5" w:rsidRDefault="00212D4C" w:rsidP="005659C3">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1,2,34,5,6</w:t>
            </w:r>
          </w:p>
          <w:p w:rsidR="00212D4C" w:rsidRPr="003719B5" w:rsidRDefault="00212D4C" w:rsidP="005659C3">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2,3,4</w:t>
            </w:r>
          </w:p>
          <w:p w:rsidR="00212D4C" w:rsidRPr="003719B5" w:rsidRDefault="00212D4C" w:rsidP="005659C3">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4,5,6</w:t>
            </w:r>
          </w:p>
          <w:p w:rsidR="00212D4C" w:rsidRPr="003719B5" w:rsidRDefault="00212D4C" w:rsidP="005659C3">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1,2,3,4,5,6</w:t>
            </w:r>
          </w:p>
        </w:tc>
      </w:tr>
      <w:tr w:rsidR="00AE2B3D" w:rsidRPr="003719B5" w:rsidTr="00AE691E">
        <w:tc>
          <w:tcPr>
            <w:tcW w:w="1950" w:type="dxa"/>
            <w:gridSpan w:val="3"/>
            <w:vMerge/>
          </w:tcPr>
          <w:p w:rsidR="00AE2B3D" w:rsidRPr="003719B5"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39" w:type="dxa"/>
            <w:gridSpan w:val="12"/>
          </w:tcPr>
          <w:p w:rsidR="0075242B" w:rsidRPr="003719B5"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3719B5">
              <w:rPr>
                <w:rFonts w:ascii="Times New Roman" w:hAnsi="Times New Roman" w:cs="Times New Roman"/>
                <w:sz w:val="24"/>
                <w:szCs w:val="24"/>
              </w:rPr>
              <w:t>Сіздіңқорытындыбаға</w:t>
            </w:r>
            <w:proofErr w:type="spellEnd"/>
            <w:r w:rsidR="002E7132" w:rsidRPr="003719B5">
              <w:rPr>
                <w:rFonts w:ascii="Times New Roman" w:hAnsi="Times New Roman" w:cs="Times New Roman"/>
                <w:sz w:val="24"/>
                <w:szCs w:val="24"/>
                <w:lang w:val="kk-KZ"/>
              </w:rPr>
              <w:t>ңыз</w:t>
            </w:r>
            <w:proofErr w:type="spellStart"/>
            <w:r w:rsidRPr="003719B5">
              <w:rPr>
                <w:rFonts w:ascii="Times New Roman" w:hAnsi="Times New Roman" w:cs="Times New Roman"/>
                <w:sz w:val="24"/>
                <w:szCs w:val="24"/>
              </w:rPr>
              <w:t>мына</w:t>
            </w:r>
            <w:proofErr w:type="spellEnd"/>
            <w:r w:rsidRPr="003719B5">
              <w:rPr>
                <w:rFonts w:ascii="Times New Roman" w:hAnsi="Times New Roman" w:cs="Times New Roman"/>
                <w:sz w:val="24"/>
                <w:szCs w:val="24"/>
              </w:rPr>
              <w:t xml:space="preserve"> формула</w:t>
            </w:r>
            <w:r w:rsidR="00BA2BA8" w:rsidRPr="003719B5">
              <w:rPr>
                <w:rFonts w:ascii="Times New Roman" w:hAnsi="Times New Roman" w:cs="Times New Roman"/>
                <w:sz w:val="24"/>
                <w:szCs w:val="24"/>
                <w:lang w:val="kk-KZ"/>
              </w:rPr>
              <w:t>мен</w:t>
            </w:r>
            <w:proofErr w:type="spellStart"/>
            <w:r w:rsidRPr="003719B5">
              <w:rPr>
                <w:rFonts w:ascii="Times New Roman" w:hAnsi="Times New Roman" w:cs="Times New Roman"/>
                <w:sz w:val="24"/>
                <w:szCs w:val="24"/>
              </w:rPr>
              <w:t>есептеле</w:t>
            </w:r>
            <w:proofErr w:type="spellEnd"/>
            <w:r w:rsidR="002E7132" w:rsidRPr="003719B5">
              <w:rPr>
                <w:rFonts w:ascii="Times New Roman" w:hAnsi="Times New Roman" w:cs="Times New Roman"/>
                <w:sz w:val="24"/>
                <w:szCs w:val="24"/>
                <w:lang w:val="kk-KZ"/>
              </w:rPr>
              <w:t>ді</w:t>
            </w:r>
          </w:p>
          <w:p w:rsidR="00EF53A4" w:rsidRPr="003719B5"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Пән бойынша қорытынды баға=</w:t>
            </w:r>
            <m:oMath>
              <m:f>
                <m:fPr>
                  <m:ctrlPr>
                    <w:rPr>
                      <w:rStyle w:val="shorttext"/>
                      <w:rFonts w:ascii="Cambria Math" w:hAnsi="Times New Roman" w:cs="Times New Roman"/>
                      <w:sz w:val="24"/>
                      <w:szCs w:val="24"/>
                      <w:lang w:val="kk-KZ"/>
                    </w:rPr>
                  </m:ctrlPr>
                </m:fPr>
                <m:num>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Times New Roman" w:hAnsi="Times New Roman"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oMath>
            <w:r w:rsidR="00EF53A4" w:rsidRPr="003719B5">
              <w:rPr>
                <w:rFonts w:ascii="Times New Roman" w:hAnsi="Times New Roman" w:cs="Times New Roman"/>
                <w:sz w:val="24"/>
                <w:szCs w:val="24"/>
                <w:lang w:val="kk-KZ"/>
              </w:rPr>
              <w:t>∙0,6+0,1 МТ+0,3 ИК</w:t>
            </w:r>
          </w:p>
          <w:p w:rsidR="0075242B" w:rsidRPr="003719B5"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xml:space="preserve">Төменде </w:t>
            </w:r>
            <w:r w:rsidR="00795D11" w:rsidRPr="003719B5">
              <w:rPr>
                <w:rFonts w:ascii="Times New Roman" w:hAnsi="Times New Roman" w:cs="Times New Roman"/>
                <w:sz w:val="24"/>
                <w:szCs w:val="24"/>
                <w:lang w:val="kk-KZ"/>
              </w:rPr>
              <w:t>бағалау үлгісі</w:t>
            </w:r>
            <w:r w:rsidRPr="003719B5">
              <w:rPr>
                <w:rFonts w:ascii="Times New Roman" w:hAnsi="Times New Roman" w:cs="Times New Roman"/>
                <w:sz w:val="24"/>
                <w:szCs w:val="24"/>
                <w:lang w:val="kk-KZ"/>
              </w:rPr>
              <w:t>пайызбен</w:t>
            </w:r>
            <w:r w:rsidR="002E7132" w:rsidRPr="003719B5">
              <w:rPr>
                <w:rFonts w:ascii="Times New Roman" w:hAnsi="Times New Roman" w:cs="Times New Roman"/>
                <w:sz w:val="24"/>
                <w:szCs w:val="24"/>
                <w:lang w:val="kk-KZ"/>
              </w:rPr>
              <w:t xml:space="preserve"> көрсетілген</w:t>
            </w:r>
            <w:r w:rsidRPr="003719B5">
              <w:rPr>
                <w:rFonts w:ascii="Times New Roman" w:hAnsi="Times New Roman" w:cs="Times New Roman"/>
                <w:sz w:val="24"/>
                <w:szCs w:val="24"/>
                <w:lang w:val="kk-KZ"/>
              </w:rPr>
              <w:t>:</w:t>
            </w:r>
          </w:p>
          <w:p w:rsidR="00AE2B3D" w:rsidRPr="003719B5"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3719B5">
              <w:rPr>
                <w:rFonts w:ascii="Times New Roman" w:hAnsi="Times New Roman" w:cs="Times New Roman"/>
                <w:sz w:val="24"/>
                <w:szCs w:val="24"/>
              </w:rPr>
              <w:t>95% - 100%: А</w:t>
            </w:r>
            <w:r w:rsidRPr="003719B5">
              <w:rPr>
                <w:rFonts w:ascii="Times New Roman" w:hAnsi="Times New Roman" w:cs="Times New Roman"/>
                <w:sz w:val="24"/>
                <w:szCs w:val="24"/>
              </w:rPr>
              <w:tab/>
            </w:r>
            <w:r w:rsidRPr="003719B5">
              <w:rPr>
                <w:rFonts w:ascii="Times New Roman" w:hAnsi="Times New Roman" w:cs="Times New Roman"/>
                <w:sz w:val="24"/>
                <w:szCs w:val="24"/>
              </w:rPr>
              <w:tab/>
              <w:t>90% - 94%: А-</w:t>
            </w:r>
          </w:p>
          <w:p w:rsidR="00AE2B3D" w:rsidRPr="003719B5"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3719B5">
              <w:rPr>
                <w:rFonts w:ascii="Times New Roman" w:hAnsi="Times New Roman" w:cs="Times New Roman"/>
                <w:sz w:val="24"/>
                <w:szCs w:val="24"/>
              </w:rPr>
              <w:t>85% - 89%: В+</w:t>
            </w:r>
            <w:r w:rsidRPr="003719B5">
              <w:rPr>
                <w:rFonts w:ascii="Times New Roman" w:hAnsi="Times New Roman" w:cs="Times New Roman"/>
                <w:sz w:val="24"/>
                <w:szCs w:val="24"/>
              </w:rPr>
              <w:tab/>
            </w:r>
            <w:r w:rsidRPr="003719B5">
              <w:rPr>
                <w:rFonts w:ascii="Times New Roman" w:hAnsi="Times New Roman" w:cs="Times New Roman"/>
                <w:sz w:val="24"/>
                <w:szCs w:val="24"/>
              </w:rPr>
              <w:tab/>
              <w:t>80% - 84%: В</w:t>
            </w:r>
            <w:r w:rsidRPr="003719B5">
              <w:rPr>
                <w:rFonts w:ascii="Times New Roman" w:hAnsi="Times New Roman" w:cs="Times New Roman"/>
                <w:sz w:val="24"/>
                <w:szCs w:val="24"/>
              </w:rPr>
              <w:tab/>
            </w:r>
            <w:r w:rsidRPr="003719B5">
              <w:rPr>
                <w:rFonts w:ascii="Times New Roman" w:hAnsi="Times New Roman" w:cs="Times New Roman"/>
                <w:sz w:val="24"/>
                <w:szCs w:val="24"/>
              </w:rPr>
              <w:tab/>
            </w:r>
            <w:r w:rsidRPr="003719B5">
              <w:rPr>
                <w:rFonts w:ascii="Times New Roman" w:hAnsi="Times New Roman" w:cs="Times New Roman"/>
                <w:sz w:val="24"/>
                <w:szCs w:val="24"/>
              </w:rPr>
              <w:tab/>
              <w:t>75% - 79%: В-</w:t>
            </w:r>
          </w:p>
          <w:p w:rsidR="00AE2B3D" w:rsidRPr="003719B5"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3719B5">
              <w:rPr>
                <w:rFonts w:ascii="Times New Roman" w:hAnsi="Times New Roman" w:cs="Times New Roman"/>
                <w:sz w:val="24"/>
                <w:szCs w:val="24"/>
              </w:rPr>
              <w:t>70% - 74%: С+</w:t>
            </w:r>
            <w:r w:rsidRPr="003719B5">
              <w:rPr>
                <w:rFonts w:ascii="Times New Roman" w:hAnsi="Times New Roman" w:cs="Times New Roman"/>
                <w:sz w:val="24"/>
                <w:szCs w:val="24"/>
              </w:rPr>
              <w:tab/>
            </w:r>
            <w:r w:rsidRPr="003719B5">
              <w:rPr>
                <w:rFonts w:ascii="Times New Roman" w:hAnsi="Times New Roman" w:cs="Times New Roman"/>
                <w:sz w:val="24"/>
                <w:szCs w:val="24"/>
              </w:rPr>
              <w:tab/>
              <w:t>65% - 69%: С</w:t>
            </w:r>
            <w:r w:rsidRPr="003719B5">
              <w:rPr>
                <w:rFonts w:ascii="Times New Roman" w:hAnsi="Times New Roman" w:cs="Times New Roman"/>
                <w:sz w:val="24"/>
                <w:szCs w:val="24"/>
              </w:rPr>
              <w:tab/>
            </w:r>
            <w:r w:rsidRPr="003719B5">
              <w:rPr>
                <w:rFonts w:ascii="Times New Roman" w:hAnsi="Times New Roman" w:cs="Times New Roman"/>
                <w:sz w:val="24"/>
                <w:szCs w:val="24"/>
              </w:rPr>
              <w:tab/>
            </w:r>
            <w:r w:rsidRPr="003719B5">
              <w:rPr>
                <w:rFonts w:ascii="Times New Roman" w:hAnsi="Times New Roman" w:cs="Times New Roman"/>
                <w:sz w:val="24"/>
                <w:szCs w:val="24"/>
              </w:rPr>
              <w:tab/>
              <w:t>60% - 64%: С-</w:t>
            </w:r>
          </w:p>
          <w:p w:rsidR="00AE2B3D" w:rsidRPr="003719B5" w:rsidRDefault="00AE2B3D" w:rsidP="005659C3">
            <w:pPr>
              <w:tabs>
                <w:tab w:val="left" w:pos="426"/>
              </w:tabs>
              <w:autoSpaceDE w:val="0"/>
              <w:autoSpaceDN w:val="0"/>
              <w:adjustRightInd w:val="0"/>
              <w:jc w:val="both"/>
              <w:rPr>
                <w:rFonts w:ascii="Times New Roman" w:hAnsi="Times New Roman" w:cs="Times New Roman"/>
                <w:sz w:val="24"/>
                <w:szCs w:val="24"/>
              </w:rPr>
            </w:pPr>
            <w:r w:rsidRPr="003719B5">
              <w:rPr>
                <w:rFonts w:ascii="Times New Roman" w:hAnsi="Times New Roman" w:cs="Times New Roman"/>
                <w:sz w:val="24"/>
                <w:szCs w:val="24"/>
              </w:rPr>
              <w:t xml:space="preserve">55% - 59%: </w:t>
            </w:r>
            <w:r w:rsidRPr="003719B5">
              <w:rPr>
                <w:rFonts w:ascii="Times New Roman" w:hAnsi="Times New Roman" w:cs="Times New Roman"/>
                <w:sz w:val="24"/>
                <w:szCs w:val="24"/>
                <w:lang w:val="en-US"/>
              </w:rPr>
              <w:t>D</w:t>
            </w:r>
            <w:r w:rsidRPr="003719B5">
              <w:rPr>
                <w:rFonts w:ascii="Times New Roman" w:hAnsi="Times New Roman" w:cs="Times New Roman"/>
                <w:sz w:val="24"/>
                <w:szCs w:val="24"/>
              </w:rPr>
              <w:t>+</w:t>
            </w:r>
            <w:r w:rsidRPr="003719B5">
              <w:rPr>
                <w:rFonts w:ascii="Times New Roman" w:hAnsi="Times New Roman" w:cs="Times New Roman"/>
                <w:sz w:val="24"/>
                <w:szCs w:val="24"/>
              </w:rPr>
              <w:tab/>
            </w:r>
            <w:r w:rsidRPr="003719B5">
              <w:rPr>
                <w:rFonts w:ascii="Times New Roman" w:hAnsi="Times New Roman" w:cs="Times New Roman"/>
                <w:sz w:val="24"/>
                <w:szCs w:val="24"/>
              </w:rPr>
              <w:tab/>
              <w:t xml:space="preserve">50% - 54%: </w:t>
            </w:r>
            <w:r w:rsidRPr="003719B5">
              <w:rPr>
                <w:rFonts w:ascii="Times New Roman" w:hAnsi="Times New Roman" w:cs="Times New Roman"/>
                <w:sz w:val="24"/>
                <w:szCs w:val="24"/>
                <w:lang w:val="en-US"/>
              </w:rPr>
              <w:t>D</w:t>
            </w:r>
            <w:r w:rsidRPr="003719B5">
              <w:rPr>
                <w:rFonts w:ascii="Times New Roman" w:hAnsi="Times New Roman" w:cs="Times New Roman"/>
                <w:sz w:val="24"/>
                <w:szCs w:val="24"/>
              </w:rPr>
              <w:t>-</w:t>
            </w:r>
            <w:r w:rsidRPr="003719B5">
              <w:rPr>
                <w:rFonts w:ascii="Times New Roman" w:hAnsi="Times New Roman" w:cs="Times New Roman"/>
                <w:sz w:val="24"/>
                <w:szCs w:val="24"/>
              </w:rPr>
              <w:tab/>
            </w:r>
            <w:r w:rsidRPr="003719B5">
              <w:rPr>
                <w:rFonts w:ascii="Times New Roman" w:hAnsi="Times New Roman" w:cs="Times New Roman"/>
                <w:sz w:val="24"/>
                <w:szCs w:val="24"/>
              </w:rPr>
              <w:tab/>
              <w:t xml:space="preserve">0% -49%: </w:t>
            </w:r>
            <w:r w:rsidRPr="003719B5">
              <w:rPr>
                <w:rFonts w:ascii="Times New Roman" w:hAnsi="Times New Roman" w:cs="Times New Roman"/>
                <w:sz w:val="24"/>
                <w:szCs w:val="24"/>
                <w:lang w:val="en-US"/>
              </w:rPr>
              <w:t>F</w:t>
            </w:r>
          </w:p>
        </w:tc>
      </w:tr>
      <w:tr w:rsidR="00706182" w:rsidRPr="00723ADA" w:rsidTr="00AE691E">
        <w:tc>
          <w:tcPr>
            <w:tcW w:w="1950" w:type="dxa"/>
            <w:gridSpan w:val="3"/>
          </w:tcPr>
          <w:p w:rsidR="00706182" w:rsidRPr="003719B5" w:rsidRDefault="00706182" w:rsidP="005659C3">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3719B5">
              <w:rPr>
                <w:rFonts w:ascii="Times New Roman" w:hAnsi="Times New Roman" w:cs="Times New Roman"/>
                <w:b/>
                <w:sz w:val="24"/>
                <w:szCs w:val="24"/>
                <w:lang w:val="kk-KZ"/>
              </w:rPr>
              <w:t>Пәннің саясаты</w:t>
            </w:r>
          </w:p>
        </w:tc>
        <w:tc>
          <w:tcPr>
            <w:tcW w:w="7939" w:type="dxa"/>
            <w:gridSpan w:val="12"/>
          </w:tcPr>
          <w:p w:rsidR="00706182" w:rsidRPr="003719B5" w:rsidRDefault="00706182" w:rsidP="00EB0BD5">
            <w:pPr>
              <w:pStyle w:val="a6"/>
              <w:tabs>
                <w:tab w:val="left" w:pos="426"/>
              </w:tabs>
              <w:autoSpaceDE w:val="0"/>
              <w:autoSpaceDN w:val="0"/>
              <w:adjustRightInd w:val="0"/>
              <w:ind w:left="0"/>
              <w:contextualSpacing w:val="0"/>
              <w:jc w:val="both"/>
              <w:rPr>
                <w:rFonts w:ascii="Times New Roman" w:hAnsi="Times New Roman"/>
                <w:sz w:val="24"/>
                <w:szCs w:val="24"/>
                <w:lang w:val="kk-KZ"/>
              </w:rPr>
            </w:pPr>
            <w:r w:rsidRPr="003719B5">
              <w:rPr>
                <w:rFonts w:ascii="Times New Roman" w:hAnsi="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3719B5" w:rsidTr="00AE691E">
        <w:tc>
          <w:tcPr>
            <w:tcW w:w="9889" w:type="dxa"/>
            <w:gridSpan w:val="15"/>
          </w:tcPr>
          <w:p w:rsidR="00AE2B3D" w:rsidRPr="003719B5"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3719B5">
              <w:rPr>
                <w:rFonts w:ascii="Times New Roman" w:eastAsia="Times New Roman" w:hAnsi="Times New Roman" w:cs="Times New Roman"/>
                <w:b/>
                <w:sz w:val="24"/>
                <w:szCs w:val="24"/>
                <w:lang w:val="kk-KZ" w:eastAsia="ru-RU"/>
              </w:rPr>
              <w:t>Пән</w:t>
            </w:r>
            <w:r w:rsidR="00AB7BE7" w:rsidRPr="003719B5">
              <w:rPr>
                <w:rFonts w:ascii="Times New Roman" w:eastAsia="Times New Roman" w:hAnsi="Times New Roman" w:cs="Times New Roman"/>
                <w:b/>
                <w:sz w:val="24"/>
                <w:szCs w:val="24"/>
                <w:lang w:val="kk-KZ" w:eastAsia="ru-RU"/>
              </w:rPr>
              <w:t xml:space="preserve">нің </w:t>
            </w:r>
            <w:r w:rsidR="00795D11" w:rsidRPr="003719B5">
              <w:rPr>
                <w:rFonts w:ascii="Times New Roman" w:eastAsia="Times New Roman" w:hAnsi="Times New Roman" w:cs="Times New Roman"/>
                <w:b/>
                <w:sz w:val="24"/>
                <w:szCs w:val="24"/>
                <w:lang w:val="kk-KZ" w:eastAsia="ru-RU"/>
              </w:rPr>
              <w:t>графигі</w:t>
            </w:r>
          </w:p>
        </w:tc>
      </w:tr>
      <w:tr w:rsidR="00AE2B3D" w:rsidRPr="003719B5" w:rsidTr="00AE691E">
        <w:tc>
          <w:tcPr>
            <w:tcW w:w="816" w:type="dxa"/>
          </w:tcPr>
          <w:p w:rsidR="00AE2B3D" w:rsidRPr="003719B5" w:rsidRDefault="0094384E" w:rsidP="005659C3">
            <w:pPr>
              <w:jc w:val="center"/>
              <w:rPr>
                <w:rFonts w:ascii="Times New Roman" w:eastAsia="Times New Roman" w:hAnsi="Times New Roman" w:cs="Times New Roman"/>
                <w:b/>
                <w:sz w:val="24"/>
                <w:szCs w:val="24"/>
                <w:lang w:val="kk-KZ" w:eastAsia="ru-RU"/>
              </w:rPr>
            </w:pPr>
            <w:r w:rsidRPr="003719B5">
              <w:rPr>
                <w:rFonts w:ascii="Times New Roman" w:eastAsia="Times New Roman" w:hAnsi="Times New Roman" w:cs="Times New Roman"/>
                <w:b/>
                <w:sz w:val="24"/>
                <w:szCs w:val="24"/>
                <w:lang w:val="kk-KZ" w:eastAsia="ru-RU"/>
              </w:rPr>
              <w:lastRenderedPageBreak/>
              <w:t>Апта</w:t>
            </w:r>
          </w:p>
        </w:tc>
        <w:tc>
          <w:tcPr>
            <w:tcW w:w="7088" w:type="dxa"/>
            <w:gridSpan w:val="11"/>
          </w:tcPr>
          <w:p w:rsidR="00AE2B3D" w:rsidRPr="003719B5" w:rsidRDefault="0094384E" w:rsidP="005659C3">
            <w:pPr>
              <w:jc w:val="center"/>
              <w:rPr>
                <w:rFonts w:ascii="Times New Roman" w:eastAsia="Times New Roman" w:hAnsi="Times New Roman" w:cs="Times New Roman"/>
                <w:b/>
                <w:sz w:val="24"/>
                <w:szCs w:val="24"/>
                <w:lang w:val="kk-KZ" w:eastAsia="ru-RU"/>
              </w:rPr>
            </w:pPr>
            <w:r w:rsidRPr="003719B5">
              <w:rPr>
                <w:rFonts w:ascii="Times New Roman" w:eastAsia="Times New Roman" w:hAnsi="Times New Roman" w:cs="Times New Roman"/>
                <w:b/>
                <w:sz w:val="24"/>
                <w:szCs w:val="24"/>
                <w:lang w:val="kk-KZ" w:eastAsia="ru-RU"/>
              </w:rPr>
              <w:t>Тақырып атауы</w:t>
            </w:r>
          </w:p>
        </w:tc>
        <w:tc>
          <w:tcPr>
            <w:tcW w:w="993" w:type="dxa"/>
            <w:gridSpan w:val="2"/>
          </w:tcPr>
          <w:p w:rsidR="00AE2B3D" w:rsidRPr="003719B5" w:rsidRDefault="0094384E" w:rsidP="00AF4DA7">
            <w:pPr>
              <w:jc w:val="center"/>
              <w:rPr>
                <w:rFonts w:ascii="Times New Roman" w:eastAsia="Times New Roman" w:hAnsi="Times New Roman" w:cs="Times New Roman"/>
                <w:b/>
                <w:sz w:val="24"/>
                <w:szCs w:val="24"/>
                <w:lang w:val="kk-KZ" w:eastAsia="ru-RU"/>
              </w:rPr>
            </w:pPr>
            <w:r w:rsidRPr="003719B5">
              <w:rPr>
                <w:rFonts w:ascii="Times New Roman" w:eastAsia="Times New Roman" w:hAnsi="Times New Roman" w:cs="Times New Roman"/>
                <w:b/>
                <w:sz w:val="24"/>
                <w:szCs w:val="24"/>
                <w:lang w:val="kk-KZ" w:eastAsia="ru-RU"/>
              </w:rPr>
              <w:t>Сағат саны</w:t>
            </w:r>
          </w:p>
        </w:tc>
        <w:tc>
          <w:tcPr>
            <w:tcW w:w="992" w:type="dxa"/>
          </w:tcPr>
          <w:p w:rsidR="00AE2B3D" w:rsidRPr="003719B5" w:rsidRDefault="00AE2B3D" w:rsidP="0094384E">
            <w:pPr>
              <w:jc w:val="center"/>
              <w:rPr>
                <w:rFonts w:ascii="Times New Roman" w:eastAsia="Times New Roman" w:hAnsi="Times New Roman" w:cs="Times New Roman"/>
                <w:b/>
                <w:sz w:val="24"/>
                <w:szCs w:val="24"/>
                <w:lang w:val="kk-KZ" w:eastAsia="ru-RU"/>
              </w:rPr>
            </w:pPr>
            <w:proofErr w:type="spellStart"/>
            <w:r w:rsidRPr="003719B5">
              <w:rPr>
                <w:rFonts w:ascii="Times New Roman" w:eastAsia="Times New Roman" w:hAnsi="Times New Roman" w:cs="Times New Roman"/>
                <w:b/>
                <w:sz w:val="24"/>
                <w:szCs w:val="24"/>
                <w:lang w:eastAsia="ru-RU"/>
              </w:rPr>
              <w:t>Максимал</w:t>
            </w:r>
            <w:proofErr w:type="spellEnd"/>
            <w:r w:rsidR="0094384E" w:rsidRPr="003719B5">
              <w:rPr>
                <w:rFonts w:ascii="Times New Roman" w:eastAsia="Times New Roman" w:hAnsi="Times New Roman" w:cs="Times New Roman"/>
                <w:b/>
                <w:sz w:val="24"/>
                <w:szCs w:val="24"/>
                <w:lang w:val="kk-KZ" w:eastAsia="ru-RU"/>
              </w:rPr>
              <w:t>ды балл</w:t>
            </w:r>
          </w:p>
        </w:tc>
      </w:tr>
      <w:tr w:rsidR="00AE691E" w:rsidRPr="003719B5" w:rsidTr="00AE691E">
        <w:tc>
          <w:tcPr>
            <w:tcW w:w="816" w:type="dxa"/>
            <w:vMerge w:val="restart"/>
          </w:tcPr>
          <w:p w:rsidR="00AE691E" w:rsidRPr="003719B5" w:rsidRDefault="00AE691E"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1</w:t>
            </w:r>
          </w:p>
        </w:tc>
        <w:tc>
          <w:tcPr>
            <w:tcW w:w="7088" w:type="dxa"/>
            <w:gridSpan w:val="11"/>
          </w:tcPr>
          <w:p w:rsidR="00AE691E" w:rsidRPr="003719B5" w:rsidRDefault="00AE691E"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rPr>
              <w:t xml:space="preserve">. </w:t>
            </w:r>
            <w:r w:rsidRPr="003719B5">
              <w:rPr>
                <w:rFonts w:ascii="Times New Roman" w:hAnsi="Times New Roman" w:cs="Times New Roman"/>
                <w:sz w:val="24"/>
                <w:szCs w:val="24"/>
                <w:lang w:val="kk-KZ"/>
              </w:rPr>
              <w:t>Д</w:t>
            </w:r>
            <w:proofErr w:type="spellStart"/>
            <w:r w:rsidRPr="003719B5">
              <w:rPr>
                <w:rFonts w:ascii="Times New Roman" w:hAnsi="Times New Roman" w:cs="Times New Roman"/>
                <w:sz w:val="24"/>
                <w:szCs w:val="24"/>
              </w:rPr>
              <w:t>евиантологи</w:t>
            </w:r>
            <w:proofErr w:type="spellEnd"/>
            <w:r w:rsidRPr="003719B5">
              <w:rPr>
                <w:rFonts w:ascii="Times New Roman" w:hAnsi="Times New Roman" w:cs="Times New Roman"/>
                <w:sz w:val="24"/>
                <w:szCs w:val="24"/>
                <w:lang w:val="kk-KZ"/>
              </w:rPr>
              <w:t>яға кіріспе</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3719B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9C6B74">
        <w:trPr>
          <w:trHeight w:val="281"/>
        </w:trPr>
        <w:tc>
          <w:tcPr>
            <w:tcW w:w="816" w:type="dxa"/>
            <w:vMerge/>
          </w:tcPr>
          <w:p w:rsidR="00AE691E" w:rsidRPr="003719B5" w:rsidRDefault="00AE691E" w:rsidP="00CE7CB0">
            <w:pPr>
              <w:jc w:val="center"/>
              <w:rPr>
                <w:rFonts w:ascii="Times New Roman" w:hAnsi="Times New Roman" w:cs="Times New Roman"/>
                <w:sz w:val="24"/>
                <w:szCs w:val="24"/>
                <w:lang w:val="en-US"/>
              </w:rPr>
            </w:pPr>
          </w:p>
        </w:tc>
        <w:tc>
          <w:tcPr>
            <w:tcW w:w="7088" w:type="dxa"/>
            <w:gridSpan w:val="11"/>
          </w:tcPr>
          <w:p w:rsidR="00AE691E" w:rsidRPr="003719B5" w:rsidRDefault="00AE691E"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rPr>
              <w:t>С</w:t>
            </w:r>
            <w:r w:rsidRPr="003719B5">
              <w:rPr>
                <w:rFonts w:ascii="Times New Roman" w:hAnsi="Times New Roman" w:cs="Times New Roman"/>
                <w:sz w:val="24"/>
                <w:szCs w:val="24"/>
                <w:lang w:val="en-US"/>
              </w:rPr>
              <w:t xml:space="preserve">. </w:t>
            </w:r>
            <w:r w:rsidRPr="003719B5">
              <w:rPr>
                <w:rFonts w:ascii="Times New Roman" w:hAnsi="Times New Roman" w:cs="Times New Roman"/>
                <w:sz w:val="24"/>
                <w:szCs w:val="24"/>
                <w:lang w:val="kk-KZ"/>
              </w:rPr>
              <w:t>Әлеуметтік норма және әлеуметтік ауытқу</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val="restart"/>
          </w:tcPr>
          <w:p w:rsidR="00AE691E" w:rsidRPr="003719B5" w:rsidRDefault="00AE691E"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2</w:t>
            </w:r>
          </w:p>
        </w:tc>
        <w:tc>
          <w:tcPr>
            <w:tcW w:w="7088" w:type="dxa"/>
            <w:gridSpan w:val="11"/>
          </w:tcPr>
          <w:p w:rsidR="00AE691E" w:rsidRPr="003719B5" w:rsidRDefault="00AE691E"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 xml:space="preserve">. </w:t>
            </w:r>
            <w:r w:rsidRPr="003719B5">
              <w:rPr>
                <w:rFonts w:ascii="Times New Roman" w:hAnsi="Times New Roman" w:cs="Times New Roman"/>
                <w:sz w:val="24"/>
                <w:szCs w:val="24"/>
                <w:lang w:val="kk-KZ"/>
              </w:rPr>
              <w:t>Балалар мен жасөспірімдердің девиантты мінез-құлқы психологиялық және педагогикалық мәселе ретінде</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3719B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lang w:val="en-US"/>
              </w:rPr>
            </w:pP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 Ауытқушы мінез-құлық түрлері мен формалары</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val="restart"/>
          </w:tcPr>
          <w:p w:rsidR="00AE691E" w:rsidRPr="003719B5" w:rsidRDefault="00AE691E"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3</w:t>
            </w: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 xml:space="preserve">. </w:t>
            </w:r>
            <w:r w:rsidRPr="003719B5">
              <w:rPr>
                <w:rFonts w:ascii="Times New Roman" w:hAnsi="Times New Roman" w:cs="Times New Roman"/>
                <w:sz w:val="24"/>
                <w:szCs w:val="24"/>
                <w:lang w:val="kk-KZ"/>
              </w:rPr>
              <w:t>Жасөспірімдердің отбасы мен мектептегі педагогикалық және әлеуметтік жолдан ауытқуының теориялық</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әдістемелік негіздері</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5D4C7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lang w:val="en-US"/>
              </w:rPr>
            </w:pPr>
          </w:p>
        </w:tc>
        <w:tc>
          <w:tcPr>
            <w:tcW w:w="7088" w:type="dxa"/>
            <w:gridSpan w:val="11"/>
          </w:tcPr>
          <w:p w:rsidR="00AE691E" w:rsidRPr="003719B5" w:rsidRDefault="00AE691E"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rPr>
              <w:t>С</w:t>
            </w:r>
            <w:r w:rsidRPr="003719B5">
              <w:rPr>
                <w:rFonts w:ascii="Times New Roman" w:hAnsi="Times New Roman" w:cs="Times New Roman"/>
                <w:sz w:val="24"/>
                <w:szCs w:val="24"/>
                <w:lang w:val="en-US"/>
              </w:rPr>
              <w:t xml:space="preserve">. </w:t>
            </w:r>
            <w:r w:rsidRPr="003719B5">
              <w:rPr>
                <w:rFonts w:ascii="Times New Roman" w:hAnsi="Times New Roman" w:cs="Times New Roman"/>
                <w:sz w:val="24"/>
                <w:szCs w:val="24"/>
                <w:lang w:val="kk-KZ"/>
              </w:rPr>
              <w:t xml:space="preserve">Отбасы жағдайының төмендігі балалардың әлеуметтік бейімделуі мен әлеуметтенуінің факторы ретінде. </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D53C26" w:rsidRDefault="00AE691E" w:rsidP="00212D4C">
            <w:pPr>
              <w:jc w:val="both"/>
              <w:rPr>
                <w:rFonts w:ascii="Times New Roman" w:hAnsi="Times New Roman"/>
                <w:sz w:val="24"/>
                <w:szCs w:val="24"/>
                <w:lang w:val="kk-KZ"/>
              </w:rPr>
            </w:pPr>
            <w:r w:rsidRPr="003719B5">
              <w:rPr>
                <w:rFonts w:ascii="Times New Roman" w:hAnsi="Times New Roman" w:cs="Times New Roman"/>
                <w:sz w:val="24"/>
                <w:szCs w:val="24"/>
                <w:lang w:val="kk-KZ"/>
              </w:rPr>
              <w:t>СӨЖ №1</w:t>
            </w:r>
            <w:r w:rsidR="00AF4DA7">
              <w:rPr>
                <w:rFonts w:ascii="Times New Roman" w:hAnsi="Times New Roman" w:cs="Times New Roman"/>
                <w:sz w:val="24"/>
                <w:szCs w:val="24"/>
                <w:lang w:val="kk-KZ"/>
              </w:rPr>
              <w:t xml:space="preserve">. </w:t>
            </w:r>
            <w:r w:rsidR="00D53C26" w:rsidRPr="00F46F03">
              <w:rPr>
                <w:rFonts w:ascii="Times New Roman" w:hAnsi="Times New Roman"/>
                <w:sz w:val="24"/>
                <w:szCs w:val="24"/>
                <w:lang w:val="kk-KZ"/>
              </w:rPr>
              <w:t>Оқушылардың арасында құқық бұзушылықты алдын-алудың жұмыс жоспарын құрастырыңыз (бір тоқсанға)</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p>
        </w:tc>
        <w:tc>
          <w:tcPr>
            <w:tcW w:w="992" w:type="dxa"/>
          </w:tcPr>
          <w:p w:rsidR="00AE691E" w:rsidRPr="003719B5" w:rsidRDefault="005D4C75" w:rsidP="00CE7CB0">
            <w:pPr>
              <w:jc w:val="center"/>
              <w:rPr>
                <w:rFonts w:ascii="Times New Roman" w:hAnsi="Times New Roman" w:cs="Times New Roman"/>
                <w:sz w:val="24"/>
                <w:szCs w:val="24"/>
              </w:rPr>
            </w:pPr>
            <w:r>
              <w:rPr>
                <w:rFonts w:ascii="Times New Roman" w:hAnsi="Times New Roman" w:cs="Times New Roman"/>
                <w:sz w:val="24"/>
                <w:szCs w:val="24"/>
              </w:rPr>
              <w:t>14</w:t>
            </w:r>
          </w:p>
        </w:tc>
      </w:tr>
      <w:tr w:rsidR="00AE691E" w:rsidRPr="003719B5" w:rsidTr="00AE691E">
        <w:tc>
          <w:tcPr>
            <w:tcW w:w="816" w:type="dxa"/>
            <w:vMerge w:val="restart"/>
          </w:tcPr>
          <w:p w:rsidR="00AE691E" w:rsidRPr="00AF4DA7" w:rsidRDefault="00AE691E" w:rsidP="00CE7CB0">
            <w:pPr>
              <w:jc w:val="center"/>
              <w:rPr>
                <w:rFonts w:ascii="Times New Roman" w:hAnsi="Times New Roman" w:cs="Times New Roman"/>
                <w:sz w:val="24"/>
                <w:szCs w:val="24"/>
              </w:rPr>
            </w:pPr>
            <w:r w:rsidRPr="00AF4DA7">
              <w:rPr>
                <w:rFonts w:ascii="Times New Roman" w:hAnsi="Times New Roman" w:cs="Times New Roman"/>
                <w:sz w:val="24"/>
                <w:szCs w:val="24"/>
              </w:rPr>
              <w:t>4</w:t>
            </w: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w:t>
            </w:r>
            <w:r w:rsidRPr="00AF4DA7">
              <w:rPr>
                <w:rFonts w:ascii="Times New Roman" w:hAnsi="Times New Roman" w:cs="Times New Roman"/>
                <w:sz w:val="24"/>
                <w:szCs w:val="24"/>
              </w:rPr>
              <w:t xml:space="preserve">. </w:t>
            </w:r>
            <w:r w:rsidRPr="003719B5">
              <w:rPr>
                <w:rFonts w:ascii="Times New Roman" w:hAnsi="Times New Roman" w:cs="Times New Roman"/>
                <w:sz w:val="24"/>
                <w:szCs w:val="24"/>
                <w:lang w:val="kk-KZ"/>
              </w:rPr>
              <w:t>Жасөспірімдердің әлеуметсізденуіндегі формальды емес криминогенді топтардың орны</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5D4C7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rPr>
              <w:t xml:space="preserve">С. </w:t>
            </w:r>
            <w:r w:rsidRPr="003719B5">
              <w:rPr>
                <w:rFonts w:ascii="Times New Roman" w:hAnsi="Times New Roman" w:cs="Times New Roman"/>
                <w:sz w:val="24"/>
                <w:szCs w:val="24"/>
                <w:lang w:val="kk-KZ"/>
              </w:rPr>
              <w:t>Суицидті мінез-құлық түсінігі, түрлері.</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val="restart"/>
          </w:tcPr>
          <w:p w:rsidR="00AE691E" w:rsidRPr="003719B5" w:rsidRDefault="00AE691E"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5</w:t>
            </w: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 xml:space="preserve">. </w:t>
            </w:r>
            <w:r w:rsidRPr="003719B5">
              <w:rPr>
                <w:rFonts w:ascii="Times New Roman" w:hAnsi="Times New Roman" w:cs="Times New Roman"/>
                <w:sz w:val="24"/>
                <w:szCs w:val="24"/>
                <w:lang w:val="kk-KZ"/>
              </w:rPr>
              <w:t>Ауытқыған мінез</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құлық генезисіндегі әлеуметтік пен биологиялықтың арақатынасы</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5D4C7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rPr>
              <w:t xml:space="preserve">С. </w:t>
            </w:r>
            <w:r w:rsidRPr="003719B5">
              <w:rPr>
                <w:rFonts w:ascii="Times New Roman" w:hAnsi="Times New Roman" w:cs="Times New Roman"/>
                <w:sz w:val="24"/>
                <w:szCs w:val="24"/>
                <w:lang w:val="kk-KZ"/>
              </w:rPr>
              <w:t>Девиантты мінез</w:t>
            </w:r>
            <w:r w:rsidRPr="003719B5">
              <w:rPr>
                <w:rFonts w:ascii="Times New Roman" w:hAnsi="Times New Roman" w:cs="Times New Roman"/>
                <w:sz w:val="24"/>
                <w:szCs w:val="24"/>
              </w:rPr>
              <w:t>-</w:t>
            </w:r>
            <w:r w:rsidRPr="003719B5">
              <w:rPr>
                <w:rFonts w:ascii="Times New Roman" w:hAnsi="Times New Roman" w:cs="Times New Roman"/>
                <w:sz w:val="24"/>
                <w:szCs w:val="24"/>
                <w:lang w:val="kk-KZ"/>
              </w:rPr>
              <w:t>құлықты балалармен тәрбие жұмыстары</w:t>
            </w:r>
            <w:r w:rsidRPr="003719B5">
              <w:rPr>
                <w:rFonts w:ascii="Times New Roman" w:hAnsi="Times New Roman" w:cs="Times New Roman"/>
                <w:sz w:val="24"/>
                <w:szCs w:val="24"/>
              </w:rPr>
              <w:t xml:space="preserve">: </w:t>
            </w:r>
            <w:r w:rsidRPr="003719B5">
              <w:rPr>
                <w:rFonts w:ascii="Times New Roman" w:hAnsi="Times New Roman" w:cs="Times New Roman"/>
                <w:sz w:val="24"/>
                <w:szCs w:val="24"/>
                <w:lang w:val="kk-KZ"/>
              </w:rPr>
              <w:t>адамгершілік-құқықтық</w:t>
            </w:r>
            <w:bookmarkStart w:id="0" w:name="_GoBack"/>
            <w:bookmarkEnd w:id="0"/>
            <w:r w:rsidRPr="003719B5">
              <w:rPr>
                <w:rFonts w:ascii="Times New Roman" w:hAnsi="Times New Roman" w:cs="Times New Roman"/>
                <w:sz w:val="24"/>
                <w:szCs w:val="24"/>
                <w:lang w:val="kk-KZ"/>
              </w:rPr>
              <w:t>және еңбек тәрбиесі</w:t>
            </w:r>
            <w:r w:rsidRPr="003719B5">
              <w:rPr>
                <w:rFonts w:ascii="Times New Roman" w:hAnsi="Times New Roman" w:cs="Times New Roman"/>
                <w:sz w:val="24"/>
                <w:szCs w:val="24"/>
              </w:rPr>
              <w:t>.</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D53C26" w:rsidRDefault="00AE691E" w:rsidP="00D53C26">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СӨЖ №2</w:t>
            </w:r>
            <w:r w:rsidR="00AF4DA7">
              <w:rPr>
                <w:rFonts w:ascii="Times New Roman" w:hAnsi="Times New Roman" w:cs="Times New Roman"/>
                <w:sz w:val="24"/>
                <w:szCs w:val="24"/>
                <w:lang w:val="kk-KZ"/>
              </w:rPr>
              <w:t xml:space="preserve">. </w:t>
            </w:r>
            <w:r w:rsidR="004113C4">
              <w:rPr>
                <w:rFonts w:ascii="Times New Roman" w:hAnsi="Times New Roman" w:cs="Times New Roman"/>
                <w:sz w:val="24"/>
                <w:szCs w:val="24"/>
                <w:lang w:val="kk-KZ"/>
              </w:rPr>
              <w:t xml:space="preserve">1. </w:t>
            </w:r>
            <w:r w:rsidR="00D53C26" w:rsidRPr="00F46F03">
              <w:rPr>
                <w:rFonts w:ascii="Times New Roman" w:hAnsi="Times New Roman"/>
                <w:sz w:val="24"/>
                <w:szCs w:val="24"/>
                <w:lang w:val="kk-KZ"/>
              </w:rPr>
              <w:t>Оқушыларды әлеуметтік бейімделу мақсатында нақты бір тәрбие іс-шарасына жоспар құрастырыңыз</w:t>
            </w:r>
            <w:r w:rsidR="004113C4">
              <w:rPr>
                <w:rFonts w:ascii="Times New Roman" w:hAnsi="Times New Roman"/>
                <w:sz w:val="24"/>
                <w:szCs w:val="24"/>
                <w:lang w:val="kk-KZ"/>
              </w:rPr>
              <w:t xml:space="preserve">. 2. </w:t>
            </w:r>
            <w:r w:rsidR="004113C4" w:rsidRPr="00F46F03">
              <w:rPr>
                <w:rFonts w:ascii="Times New Roman" w:hAnsi="Times New Roman"/>
                <w:sz w:val="24"/>
                <w:szCs w:val="24"/>
                <w:lang w:val="kk-KZ"/>
              </w:rPr>
              <w:t>Өмірге бейімделу мен шығармашылықпен өзінше емделуде жаттығулардың біріне мысал келтіріңіз.</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p>
        </w:tc>
        <w:tc>
          <w:tcPr>
            <w:tcW w:w="992" w:type="dxa"/>
          </w:tcPr>
          <w:p w:rsidR="00AE691E" w:rsidRPr="003719B5" w:rsidRDefault="005D4C75" w:rsidP="00CE7CB0">
            <w:pPr>
              <w:jc w:val="center"/>
              <w:rPr>
                <w:rFonts w:ascii="Times New Roman" w:hAnsi="Times New Roman" w:cs="Times New Roman"/>
                <w:sz w:val="24"/>
                <w:szCs w:val="24"/>
              </w:rPr>
            </w:pPr>
            <w:r>
              <w:rPr>
                <w:rFonts w:ascii="Times New Roman" w:hAnsi="Times New Roman" w:cs="Times New Roman"/>
                <w:sz w:val="24"/>
                <w:szCs w:val="24"/>
              </w:rPr>
              <w:t>14</w:t>
            </w:r>
          </w:p>
        </w:tc>
      </w:tr>
      <w:tr w:rsidR="00AE691E" w:rsidRPr="003719B5" w:rsidTr="00AE691E">
        <w:tc>
          <w:tcPr>
            <w:tcW w:w="816" w:type="dxa"/>
            <w:vMerge w:val="restart"/>
          </w:tcPr>
          <w:p w:rsidR="00AE691E" w:rsidRPr="00AF4DA7" w:rsidRDefault="00AE691E" w:rsidP="00CE7CB0">
            <w:pPr>
              <w:jc w:val="center"/>
              <w:rPr>
                <w:rFonts w:ascii="Times New Roman" w:hAnsi="Times New Roman" w:cs="Times New Roman"/>
                <w:sz w:val="24"/>
                <w:szCs w:val="24"/>
              </w:rPr>
            </w:pPr>
            <w:r w:rsidRPr="00AF4DA7">
              <w:rPr>
                <w:rFonts w:ascii="Times New Roman" w:hAnsi="Times New Roman" w:cs="Times New Roman"/>
                <w:sz w:val="24"/>
                <w:szCs w:val="24"/>
              </w:rPr>
              <w:t>6</w:t>
            </w:r>
          </w:p>
        </w:tc>
        <w:tc>
          <w:tcPr>
            <w:tcW w:w="7088" w:type="dxa"/>
            <w:gridSpan w:val="11"/>
          </w:tcPr>
          <w:p w:rsidR="00AE691E" w:rsidRPr="00AF4DA7" w:rsidRDefault="00AE691E" w:rsidP="00CE7CB0">
            <w:pPr>
              <w:jc w:val="both"/>
              <w:rPr>
                <w:rFonts w:ascii="Times New Roman" w:hAnsi="Times New Roman" w:cs="Times New Roman"/>
                <w:b/>
                <w:sz w:val="24"/>
                <w:szCs w:val="24"/>
              </w:rPr>
            </w:pPr>
            <w:r w:rsidRPr="003719B5">
              <w:rPr>
                <w:rFonts w:ascii="Times New Roman" w:hAnsi="Times New Roman" w:cs="Times New Roman"/>
                <w:sz w:val="24"/>
                <w:szCs w:val="24"/>
                <w:lang w:val="kk-KZ"/>
              </w:rPr>
              <w:t>Д</w:t>
            </w:r>
            <w:r w:rsidRPr="00AF4DA7">
              <w:rPr>
                <w:rFonts w:ascii="Times New Roman" w:hAnsi="Times New Roman" w:cs="Times New Roman"/>
                <w:sz w:val="24"/>
                <w:szCs w:val="24"/>
              </w:rPr>
              <w:t xml:space="preserve">. </w:t>
            </w:r>
            <w:r w:rsidRPr="003719B5">
              <w:rPr>
                <w:rFonts w:ascii="Times New Roman" w:hAnsi="Times New Roman" w:cs="Times New Roman"/>
                <w:sz w:val="24"/>
                <w:szCs w:val="24"/>
                <w:lang w:val="kk-KZ"/>
              </w:rPr>
              <w:t>Жасөспірімдердің қылмыскерлігі және оның алдын алу шараларының психологиялық және педагогикалық негіздері.</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5D4C7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3719B5" w:rsidRDefault="00AE691E" w:rsidP="00CE7CB0">
            <w:pPr>
              <w:jc w:val="both"/>
              <w:rPr>
                <w:rFonts w:ascii="Times New Roman" w:hAnsi="Times New Roman" w:cs="Times New Roman"/>
                <w:b/>
                <w:sz w:val="24"/>
                <w:szCs w:val="24"/>
              </w:rPr>
            </w:pPr>
            <w:r w:rsidRPr="003719B5">
              <w:rPr>
                <w:rFonts w:ascii="Times New Roman" w:hAnsi="Times New Roman" w:cs="Times New Roman"/>
                <w:sz w:val="24"/>
                <w:szCs w:val="24"/>
                <w:lang w:val="kk-KZ"/>
              </w:rPr>
              <w:t xml:space="preserve">С. </w:t>
            </w:r>
            <w:r w:rsidRPr="003719B5">
              <w:rPr>
                <w:rFonts w:ascii="Times New Roman" w:hAnsi="Times New Roman" w:cs="Times New Roman"/>
                <w:color w:val="000000"/>
                <w:sz w:val="24"/>
                <w:szCs w:val="24"/>
                <w:lang w:val="kk-KZ"/>
              </w:rPr>
              <w:t xml:space="preserve">Оқуында қиындығы бар оқушыларға психологиялық-педагогикалық көмек беру.   </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D53C26" w:rsidTr="00AE691E">
        <w:tc>
          <w:tcPr>
            <w:tcW w:w="816" w:type="dxa"/>
            <w:vMerge/>
          </w:tcPr>
          <w:p w:rsidR="00AE691E" w:rsidRPr="003719B5" w:rsidRDefault="00AE691E" w:rsidP="00CE7CB0">
            <w:pPr>
              <w:jc w:val="center"/>
              <w:rPr>
                <w:rFonts w:ascii="Times New Roman" w:hAnsi="Times New Roman" w:cs="Times New Roman"/>
                <w:sz w:val="24"/>
                <w:szCs w:val="24"/>
              </w:rPr>
            </w:pPr>
          </w:p>
        </w:tc>
        <w:tc>
          <w:tcPr>
            <w:tcW w:w="7088" w:type="dxa"/>
            <w:gridSpan w:val="11"/>
          </w:tcPr>
          <w:p w:rsidR="00AE691E" w:rsidRPr="00D53C26" w:rsidRDefault="00AE691E" w:rsidP="00212D4C">
            <w:pPr>
              <w:jc w:val="both"/>
              <w:rPr>
                <w:rFonts w:ascii="Times New Roman" w:hAnsi="Times New Roman" w:cs="Times New Roman"/>
                <w:b/>
                <w:sz w:val="24"/>
                <w:szCs w:val="24"/>
                <w:lang w:val="kk-KZ"/>
              </w:rPr>
            </w:pPr>
            <w:proofErr w:type="gramStart"/>
            <w:r w:rsidRPr="003719B5">
              <w:rPr>
                <w:rFonts w:ascii="Times New Roman" w:hAnsi="Times New Roman" w:cs="Times New Roman"/>
                <w:sz w:val="24"/>
                <w:szCs w:val="24"/>
              </w:rPr>
              <w:t>С</w:t>
            </w:r>
            <w:r w:rsidRPr="003719B5">
              <w:rPr>
                <w:rFonts w:ascii="Times New Roman" w:hAnsi="Times New Roman" w:cs="Times New Roman"/>
                <w:sz w:val="24"/>
                <w:szCs w:val="24"/>
                <w:lang w:val="kk-KZ"/>
              </w:rPr>
              <w:t>ӨЖ</w:t>
            </w:r>
            <w:proofErr w:type="gramEnd"/>
            <w:r w:rsidRPr="003719B5">
              <w:rPr>
                <w:rFonts w:ascii="Times New Roman" w:hAnsi="Times New Roman" w:cs="Times New Roman"/>
                <w:sz w:val="24"/>
                <w:szCs w:val="24"/>
                <w:lang w:val="kk-KZ"/>
              </w:rPr>
              <w:t xml:space="preserve">  №3</w:t>
            </w:r>
            <w:r w:rsidR="005D4C75">
              <w:rPr>
                <w:rFonts w:ascii="Times New Roman" w:hAnsi="Times New Roman" w:cs="Times New Roman"/>
                <w:sz w:val="24"/>
                <w:szCs w:val="24"/>
                <w:lang w:val="kk-KZ"/>
              </w:rPr>
              <w:t xml:space="preserve">. </w:t>
            </w:r>
            <w:r w:rsidR="00D53C26">
              <w:rPr>
                <w:rFonts w:ascii="Times New Roman" w:hAnsi="Times New Roman" w:cs="Times New Roman"/>
                <w:sz w:val="24"/>
                <w:szCs w:val="24"/>
                <w:lang w:val="kk-KZ"/>
              </w:rPr>
              <w:t xml:space="preserve">1. </w:t>
            </w:r>
            <w:r w:rsidR="00D53C26" w:rsidRPr="00F46F03">
              <w:rPr>
                <w:rFonts w:ascii="Times New Roman" w:hAnsi="Times New Roman"/>
                <w:sz w:val="24"/>
                <w:szCs w:val="24"/>
                <w:lang w:val="kk-KZ"/>
              </w:rPr>
              <w:t>Жақын адамдармен эмоционалды қарым-қатынас  жасау  - баланың толыққанды дамуына әсерін білдіретін факторлардың тізбесін құрастырыңыз</w:t>
            </w:r>
            <w:r w:rsidR="00D53C26">
              <w:rPr>
                <w:rFonts w:ascii="Times New Roman" w:hAnsi="Times New Roman"/>
                <w:sz w:val="24"/>
                <w:szCs w:val="24"/>
                <w:lang w:val="kk-KZ"/>
              </w:rPr>
              <w:t>.</w:t>
            </w:r>
            <w:r w:rsidR="00D53C26" w:rsidRPr="003719B5">
              <w:rPr>
                <w:rFonts w:ascii="Times New Roman" w:hAnsi="Times New Roman" w:cs="Times New Roman"/>
                <w:sz w:val="24"/>
                <w:szCs w:val="24"/>
                <w:lang w:val="kk-KZ"/>
              </w:rPr>
              <w:t xml:space="preserve"> </w:t>
            </w:r>
            <w:r w:rsidR="00D53C26">
              <w:rPr>
                <w:rFonts w:ascii="Times New Roman" w:hAnsi="Times New Roman" w:cs="Times New Roman"/>
                <w:sz w:val="24"/>
                <w:szCs w:val="24"/>
                <w:lang w:val="kk-KZ"/>
              </w:rPr>
              <w:t xml:space="preserve">2. </w:t>
            </w:r>
            <w:r w:rsidRPr="003719B5">
              <w:rPr>
                <w:rFonts w:ascii="Times New Roman" w:hAnsi="Times New Roman" w:cs="Times New Roman"/>
                <w:sz w:val="24"/>
                <w:szCs w:val="24"/>
                <w:lang w:val="kk-KZ"/>
              </w:rPr>
              <w:t>Басқарылуы қиын және ынтасы жоқ сыныппен психологиялық-педагогикалық жұмыс</w:t>
            </w:r>
            <w:r w:rsidR="00D53C26">
              <w:rPr>
                <w:rFonts w:ascii="Times New Roman" w:hAnsi="Times New Roman" w:cs="Times New Roman"/>
                <w:sz w:val="24"/>
                <w:szCs w:val="24"/>
                <w:lang w:val="kk-KZ"/>
              </w:rPr>
              <w:t xml:space="preserve"> үлгісін ұсыныңыз</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p>
        </w:tc>
        <w:tc>
          <w:tcPr>
            <w:tcW w:w="992" w:type="dxa"/>
          </w:tcPr>
          <w:p w:rsidR="00AE691E" w:rsidRPr="00D53C26" w:rsidRDefault="005D4C75" w:rsidP="00CE7CB0">
            <w:pPr>
              <w:jc w:val="center"/>
              <w:rPr>
                <w:rFonts w:ascii="Times New Roman" w:hAnsi="Times New Roman" w:cs="Times New Roman"/>
                <w:sz w:val="24"/>
                <w:szCs w:val="24"/>
                <w:lang w:val="kk-KZ"/>
              </w:rPr>
            </w:pPr>
            <w:r w:rsidRPr="00D53C26">
              <w:rPr>
                <w:rFonts w:ascii="Times New Roman" w:hAnsi="Times New Roman" w:cs="Times New Roman"/>
                <w:sz w:val="24"/>
                <w:szCs w:val="24"/>
                <w:lang w:val="kk-KZ"/>
              </w:rPr>
              <w:t>15</w:t>
            </w:r>
          </w:p>
        </w:tc>
      </w:tr>
      <w:tr w:rsidR="00AE691E" w:rsidRPr="00D53C26" w:rsidTr="00AE691E">
        <w:tc>
          <w:tcPr>
            <w:tcW w:w="816" w:type="dxa"/>
            <w:vMerge w:val="restart"/>
          </w:tcPr>
          <w:p w:rsidR="00AE691E" w:rsidRPr="00D53C26" w:rsidRDefault="00AE691E" w:rsidP="00CE7CB0">
            <w:pPr>
              <w:jc w:val="center"/>
              <w:rPr>
                <w:rFonts w:ascii="Times New Roman" w:hAnsi="Times New Roman" w:cs="Times New Roman"/>
                <w:sz w:val="24"/>
                <w:szCs w:val="24"/>
                <w:lang w:val="kk-KZ"/>
              </w:rPr>
            </w:pPr>
            <w:r w:rsidRPr="00D53C26">
              <w:rPr>
                <w:rFonts w:ascii="Times New Roman" w:hAnsi="Times New Roman" w:cs="Times New Roman"/>
                <w:sz w:val="24"/>
                <w:szCs w:val="24"/>
                <w:lang w:val="kk-KZ"/>
              </w:rPr>
              <w:t>7</w:t>
            </w:r>
          </w:p>
        </w:tc>
        <w:tc>
          <w:tcPr>
            <w:tcW w:w="7088" w:type="dxa"/>
            <w:gridSpan w:val="11"/>
          </w:tcPr>
          <w:p w:rsidR="00AE691E" w:rsidRPr="003719B5" w:rsidRDefault="00AE691E"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w:t>
            </w:r>
            <w:r w:rsidRPr="00D53C26">
              <w:rPr>
                <w:rFonts w:ascii="Times New Roman" w:hAnsi="Times New Roman" w:cs="Times New Roman"/>
                <w:sz w:val="24"/>
                <w:szCs w:val="24"/>
                <w:lang w:val="kk-KZ"/>
              </w:rPr>
              <w:t xml:space="preserve">. </w:t>
            </w:r>
            <w:r w:rsidRPr="003719B5">
              <w:rPr>
                <w:rFonts w:ascii="Times New Roman" w:hAnsi="Times New Roman" w:cs="Times New Roman"/>
                <w:color w:val="000000"/>
                <w:sz w:val="24"/>
                <w:szCs w:val="24"/>
                <w:lang w:val="kk-KZ"/>
              </w:rPr>
              <w:t>Дамуы мен мінез</w:t>
            </w:r>
            <w:r w:rsidRPr="00D53C26">
              <w:rPr>
                <w:rFonts w:ascii="Times New Roman" w:hAnsi="Times New Roman" w:cs="Times New Roman"/>
                <w:sz w:val="24"/>
                <w:szCs w:val="24"/>
                <w:lang w:val="kk-KZ"/>
              </w:rPr>
              <w:t>-</w:t>
            </w:r>
            <w:r w:rsidRPr="003719B5">
              <w:rPr>
                <w:rFonts w:ascii="Times New Roman" w:hAnsi="Times New Roman" w:cs="Times New Roman"/>
                <w:sz w:val="24"/>
                <w:szCs w:val="24"/>
                <w:lang w:val="kk-KZ"/>
              </w:rPr>
              <w:t>құлқында ауытқушылық бар жасөспірімдердің жас ерекшеліктері мен жеке тұлғалық ерекшеліктері</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AE691E" w:rsidRPr="005D4C75" w:rsidRDefault="005D4C75"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AE691E" w:rsidRPr="003719B5" w:rsidTr="00AE691E">
        <w:tc>
          <w:tcPr>
            <w:tcW w:w="816" w:type="dxa"/>
            <w:vMerge/>
          </w:tcPr>
          <w:p w:rsidR="00AE691E" w:rsidRPr="00D53C26" w:rsidRDefault="00AE691E" w:rsidP="00CE7CB0">
            <w:pPr>
              <w:jc w:val="center"/>
              <w:rPr>
                <w:rFonts w:ascii="Times New Roman" w:hAnsi="Times New Roman" w:cs="Times New Roman"/>
                <w:b/>
                <w:sz w:val="24"/>
                <w:szCs w:val="24"/>
                <w:lang w:val="kk-KZ"/>
              </w:rPr>
            </w:pPr>
          </w:p>
        </w:tc>
        <w:tc>
          <w:tcPr>
            <w:tcW w:w="7088" w:type="dxa"/>
            <w:gridSpan w:val="11"/>
          </w:tcPr>
          <w:p w:rsidR="00AE691E" w:rsidRPr="003719B5" w:rsidRDefault="00AE691E" w:rsidP="00CE7CB0">
            <w:pPr>
              <w:jc w:val="both"/>
              <w:rPr>
                <w:rFonts w:ascii="Times New Roman" w:hAnsi="Times New Roman" w:cs="Times New Roman"/>
                <w:b/>
                <w:sz w:val="24"/>
                <w:szCs w:val="24"/>
              </w:rPr>
            </w:pPr>
            <w:r w:rsidRPr="00D53C26">
              <w:rPr>
                <w:rFonts w:ascii="Times New Roman" w:hAnsi="Times New Roman" w:cs="Times New Roman"/>
                <w:sz w:val="24"/>
                <w:szCs w:val="24"/>
                <w:lang w:val="kk-KZ"/>
              </w:rPr>
              <w:t>С</w:t>
            </w:r>
            <w:r w:rsidRPr="003719B5">
              <w:rPr>
                <w:rFonts w:ascii="Times New Roman" w:hAnsi="Times New Roman" w:cs="Times New Roman"/>
                <w:sz w:val="24"/>
                <w:szCs w:val="24"/>
              </w:rPr>
              <w:t xml:space="preserve">. </w:t>
            </w:r>
            <w:r w:rsidRPr="003719B5">
              <w:rPr>
                <w:rFonts w:ascii="Times New Roman" w:hAnsi="Times New Roman" w:cs="Times New Roman"/>
                <w:sz w:val="24"/>
                <w:szCs w:val="24"/>
                <w:lang w:val="kk-KZ"/>
              </w:rPr>
              <w:t xml:space="preserve">Дамуында ауытқушылықтары бар балаларды тәрбиелеуде ата-аналардың әлеуметтік құзыреттілігін қалыптастыру.  </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AE691E" w:rsidRPr="003719B5" w:rsidRDefault="00AE691E"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5</w:t>
            </w:r>
          </w:p>
        </w:tc>
      </w:tr>
      <w:tr w:rsidR="00AE691E" w:rsidRPr="003719B5" w:rsidTr="00AE691E">
        <w:tc>
          <w:tcPr>
            <w:tcW w:w="816" w:type="dxa"/>
            <w:vMerge/>
          </w:tcPr>
          <w:p w:rsidR="00AE691E" w:rsidRPr="003719B5" w:rsidRDefault="00AE691E" w:rsidP="00CE7CB0">
            <w:pPr>
              <w:jc w:val="center"/>
              <w:rPr>
                <w:rFonts w:ascii="Times New Roman" w:hAnsi="Times New Roman" w:cs="Times New Roman"/>
                <w:b/>
                <w:sz w:val="24"/>
                <w:szCs w:val="24"/>
              </w:rPr>
            </w:pPr>
          </w:p>
        </w:tc>
        <w:tc>
          <w:tcPr>
            <w:tcW w:w="7088" w:type="dxa"/>
            <w:gridSpan w:val="11"/>
          </w:tcPr>
          <w:p w:rsidR="00AE691E" w:rsidRPr="003719B5" w:rsidRDefault="00D53C26" w:rsidP="00CE7CB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жұмысы: </w:t>
            </w:r>
            <w:r w:rsidR="00BB4357">
              <w:rPr>
                <w:rFonts w:ascii="Times New Roman" w:hAnsi="Times New Roman" w:cs="Times New Roman"/>
                <w:sz w:val="24"/>
                <w:szCs w:val="24"/>
                <w:lang w:val="kk-KZ"/>
              </w:rPr>
              <w:t xml:space="preserve">1. </w:t>
            </w:r>
            <w:r w:rsidRPr="00BB4357">
              <w:rPr>
                <w:rFonts w:ascii="Times New Roman" w:hAnsi="Times New Roman" w:cs="Times New Roman"/>
                <w:sz w:val="24"/>
                <w:szCs w:val="24"/>
                <w:lang w:val="kk-KZ"/>
              </w:rPr>
              <w:t>Девиантты мінез-құлық себептерінің теориялық-әдіснамалық негіздері</w:t>
            </w:r>
            <w:r w:rsidR="00BB4357" w:rsidRPr="00BB4357">
              <w:rPr>
                <w:rFonts w:ascii="Times New Roman" w:hAnsi="Times New Roman" w:cs="Times New Roman"/>
                <w:sz w:val="24"/>
                <w:szCs w:val="24"/>
                <w:lang w:val="kk-KZ"/>
              </w:rPr>
              <w:t>.</w:t>
            </w:r>
            <w:r w:rsidRPr="003719B5">
              <w:rPr>
                <w:rFonts w:ascii="Times New Roman" w:hAnsi="Times New Roman" w:cs="Times New Roman"/>
                <w:sz w:val="24"/>
                <w:szCs w:val="24"/>
                <w:lang w:val="kk-KZ"/>
              </w:rPr>
              <w:t xml:space="preserve"> </w:t>
            </w:r>
            <w:r w:rsidR="00BB4357">
              <w:rPr>
                <w:rFonts w:ascii="Times New Roman" w:hAnsi="Times New Roman" w:cs="Times New Roman"/>
                <w:sz w:val="24"/>
                <w:szCs w:val="24"/>
                <w:lang w:val="kk-KZ"/>
              </w:rPr>
              <w:t xml:space="preserve">2. </w:t>
            </w:r>
            <w:r w:rsidRPr="003719B5">
              <w:rPr>
                <w:rFonts w:ascii="Times New Roman" w:hAnsi="Times New Roman" w:cs="Times New Roman"/>
                <w:sz w:val="24"/>
                <w:szCs w:val="24"/>
                <w:lang w:val="kk-KZ"/>
              </w:rPr>
              <w:t>Шетелдік және отандық ғалымдардың девиантты мінез-құлықты балалардың әлеуметтенуі туралы теориялары</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p>
        </w:tc>
        <w:tc>
          <w:tcPr>
            <w:tcW w:w="992" w:type="dxa"/>
          </w:tcPr>
          <w:p w:rsidR="00AE691E" w:rsidRPr="003719B5" w:rsidRDefault="005D4C75" w:rsidP="00CE7CB0">
            <w:pPr>
              <w:jc w:val="center"/>
              <w:rPr>
                <w:rFonts w:ascii="Times New Roman" w:hAnsi="Times New Roman" w:cs="Times New Roman"/>
                <w:sz w:val="24"/>
                <w:szCs w:val="24"/>
              </w:rPr>
            </w:pPr>
            <w:r>
              <w:rPr>
                <w:rFonts w:ascii="Times New Roman" w:hAnsi="Times New Roman" w:cs="Times New Roman"/>
                <w:sz w:val="24"/>
                <w:szCs w:val="24"/>
              </w:rPr>
              <w:t>15</w:t>
            </w:r>
          </w:p>
        </w:tc>
      </w:tr>
      <w:tr w:rsidR="00AE691E" w:rsidRPr="003719B5" w:rsidTr="00AE691E">
        <w:tc>
          <w:tcPr>
            <w:tcW w:w="816" w:type="dxa"/>
          </w:tcPr>
          <w:p w:rsidR="00AE691E" w:rsidRPr="003719B5" w:rsidRDefault="00AE691E" w:rsidP="00CE7CB0">
            <w:pPr>
              <w:jc w:val="center"/>
              <w:rPr>
                <w:rFonts w:ascii="Times New Roman" w:hAnsi="Times New Roman" w:cs="Times New Roman"/>
                <w:b/>
                <w:sz w:val="24"/>
                <w:szCs w:val="24"/>
              </w:rPr>
            </w:pPr>
          </w:p>
        </w:tc>
        <w:tc>
          <w:tcPr>
            <w:tcW w:w="7088" w:type="dxa"/>
            <w:gridSpan w:val="11"/>
          </w:tcPr>
          <w:p w:rsidR="00AE691E" w:rsidRPr="003719B5" w:rsidRDefault="00BB4357" w:rsidP="00CE7CB0">
            <w:pPr>
              <w:pStyle w:val="aa"/>
              <w:jc w:val="both"/>
              <w:rPr>
                <w:rFonts w:cs="Times New Roman"/>
                <w:b/>
                <w:sz w:val="24"/>
                <w:szCs w:val="24"/>
                <w:lang w:val="kk-KZ"/>
              </w:rPr>
            </w:pPr>
            <w:r>
              <w:rPr>
                <w:rFonts w:cs="Times New Roman"/>
                <w:b/>
                <w:sz w:val="24"/>
                <w:szCs w:val="24"/>
                <w:lang w:val="kk-KZ"/>
              </w:rPr>
              <w:t xml:space="preserve">Аралық </w:t>
            </w:r>
            <w:r w:rsidR="00AE691E" w:rsidRPr="003719B5">
              <w:rPr>
                <w:rFonts w:cs="Times New Roman"/>
                <w:b/>
                <w:sz w:val="24"/>
                <w:szCs w:val="24"/>
                <w:lang w:val="kk-KZ"/>
              </w:rPr>
              <w:t>бақылау №1</w:t>
            </w:r>
          </w:p>
        </w:tc>
        <w:tc>
          <w:tcPr>
            <w:tcW w:w="993" w:type="dxa"/>
            <w:gridSpan w:val="2"/>
          </w:tcPr>
          <w:p w:rsidR="00AE691E" w:rsidRPr="003719B5" w:rsidRDefault="00AE691E" w:rsidP="00CE7CB0">
            <w:pPr>
              <w:jc w:val="center"/>
              <w:rPr>
                <w:rFonts w:ascii="Times New Roman" w:hAnsi="Times New Roman" w:cs="Times New Roman"/>
                <w:sz w:val="24"/>
                <w:szCs w:val="24"/>
                <w:lang w:val="kk-KZ"/>
              </w:rPr>
            </w:pPr>
          </w:p>
        </w:tc>
        <w:tc>
          <w:tcPr>
            <w:tcW w:w="992" w:type="dxa"/>
          </w:tcPr>
          <w:p w:rsidR="00AE691E" w:rsidRPr="00BB4357" w:rsidRDefault="00AE691E" w:rsidP="00CE7CB0">
            <w:pPr>
              <w:jc w:val="center"/>
              <w:rPr>
                <w:rFonts w:ascii="Times New Roman" w:hAnsi="Times New Roman" w:cs="Times New Roman"/>
                <w:b/>
                <w:sz w:val="24"/>
                <w:szCs w:val="24"/>
              </w:rPr>
            </w:pPr>
            <w:r w:rsidRPr="00BB4357">
              <w:rPr>
                <w:rFonts w:ascii="Times New Roman" w:hAnsi="Times New Roman" w:cs="Times New Roman"/>
                <w:b/>
                <w:sz w:val="24"/>
                <w:szCs w:val="24"/>
              </w:rPr>
              <w:t>100</w:t>
            </w:r>
          </w:p>
        </w:tc>
      </w:tr>
      <w:tr w:rsidR="00BB4357" w:rsidRPr="003719B5" w:rsidTr="00AE691E">
        <w:tc>
          <w:tcPr>
            <w:tcW w:w="816" w:type="dxa"/>
            <w:vMerge w:val="restart"/>
          </w:tcPr>
          <w:p w:rsidR="00BB4357" w:rsidRPr="003719B5" w:rsidRDefault="00BB4357" w:rsidP="00CE7CB0">
            <w:pPr>
              <w:jc w:val="center"/>
              <w:rPr>
                <w:rFonts w:ascii="Times New Roman" w:hAnsi="Times New Roman" w:cs="Times New Roman"/>
                <w:b/>
                <w:sz w:val="24"/>
                <w:szCs w:val="24"/>
              </w:rPr>
            </w:pPr>
            <w:r w:rsidRPr="00BB4357">
              <w:rPr>
                <w:rFonts w:ascii="Times New Roman" w:hAnsi="Times New Roman" w:cs="Times New Roman"/>
                <w:sz w:val="24"/>
                <w:szCs w:val="24"/>
              </w:rPr>
              <w:t>8</w:t>
            </w:r>
          </w:p>
        </w:tc>
        <w:tc>
          <w:tcPr>
            <w:tcW w:w="7088" w:type="dxa"/>
            <w:gridSpan w:val="11"/>
          </w:tcPr>
          <w:p w:rsidR="00BB4357" w:rsidRPr="003719B5" w:rsidRDefault="00BB4357" w:rsidP="000735F0">
            <w:pPr>
              <w:pStyle w:val="aa"/>
              <w:jc w:val="both"/>
              <w:rPr>
                <w:rFonts w:cs="Times New Roman"/>
                <w:b/>
                <w:sz w:val="24"/>
                <w:szCs w:val="24"/>
                <w:lang w:val="kk-KZ"/>
              </w:rPr>
            </w:pPr>
            <w:r w:rsidRPr="003719B5">
              <w:rPr>
                <w:rFonts w:cs="Times New Roman"/>
                <w:b/>
                <w:sz w:val="24"/>
                <w:szCs w:val="24"/>
                <w:lang w:val="en-US"/>
              </w:rPr>
              <w:t>Midterm</w:t>
            </w:r>
          </w:p>
        </w:tc>
        <w:tc>
          <w:tcPr>
            <w:tcW w:w="993" w:type="dxa"/>
            <w:gridSpan w:val="2"/>
          </w:tcPr>
          <w:p w:rsidR="00BB4357" w:rsidRPr="003719B5" w:rsidRDefault="00BB4357" w:rsidP="000735F0">
            <w:pPr>
              <w:jc w:val="center"/>
              <w:rPr>
                <w:rFonts w:ascii="Times New Roman" w:hAnsi="Times New Roman" w:cs="Times New Roman"/>
                <w:sz w:val="24"/>
                <w:szCs w:val="24"/>
                <w:lang w:val="kk-KZ"/>
              </w:rPr>
            </w:pPr>
          </w:p>
        </w:tc>
        <w:tc>
          <w:tcPr>
            <w:tcW w:w="992" w:type="dxa"/>
          </w:tcPr>
          <w:p w:rsidR="00BB4357" w:rsidRPr="00BB4357" w:rsidRDefault="00BB4357" w:rsidP="000735F0">
            <w:pPr>
              <w:jc w:val="center"/>
              <w:rPr>
                <w:rFonts w:ascii="Times New Roman" w:hAnsi="Times New Roman" w:cs="Times New Roman"/>
                <w:b/>
                <w:sz w:val="24"/>
                <w:szCs w:val="24"/>
              </w:rPr>
            </w:pPr>
            <w:r w:rsidRPr="00BB4357">
              <w:rPr>
                <w:rFonts w:ascii="Times New Roman" w:hAnsi="Times New Roman" w:cs="Times New Roman"/>
                <w:b/>
                <w:sz w:val="24"/>
                <w:szCs w:val="24"/>
              </w:rPr>
              <w:t>100</w:t>
            </w:r>
          </w:p>
        </w:tc>
      </w:tr>
      <w:tr w:rsidR="00BB4357" w:rsidRPr="003719B5" w:rsidTr="00AE691E">
        <w:tc>
          <w:tcPr>
            <w:tcW w:w="816" w:type="dxa"/>
            <w:vMerge/>
          </w:tcPr>
          <w:p w:rsidR="00BB4357" w:rsidRPr="00BB4357" w:rsidRDefault="00BB4357" w:rsidP="00CE7CB0">
            <w:pPr>
              <w:jc w:val="center"/>
              <w:rPr>
                <w:rFonts w:ascii="Times New Roman" w:hAnsi="Times New Roman" w:cs="Times New Roman"/>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BB4357">
              <w:rPr>
                <w:rFonts w:ascii="Times New Roman" w:hAnsi="Times New Roman" w:cs="Times New Roman"/>
                <w:sz w:val="24"/>
                <w:szCs w:val="24"/>
              </w:rPr>
              <w:t xml:space="preserve">. </w:t>
            </w:r>
            <w:r w:rsidRPr="003719B5">
              <w:rPr>
                <w:rFonts w:ascii="Times New Roman" w:hAnsi="Times New Roman" w:cs="Times New Roman"/>
                <w:sz w:val="24"/>
                <w:szCs w:val="24"/>
                <w:lang w:val="kk-KZ"/>
              </w:rPr>
              <w:t>Девиантты мінез-құлық және бұқаралық ақпарат құралдары</w:t>
            </w:r>
          </w:p>
        </w:tc>
        <w:tc>
          <w:tcPr>
            <w:tcW w:w="993" w:type="dxa"/>
            <w:gridSpan w:val="2"/>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2</w:t>
            </w:r>
          </w:p>
        </w:tc>
        <w:tc>
          <w:tcPr>
            <w:tcW w:w="992" w:type="dxa"/>
          </w:tcPr>
          <w:p w:rsidR="00BB4357" w:rsidRPr="003719B5" w:rsidRDefault="00BB4357"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BB4357" w:rsidRPr="003719B5" w:rsidTr="00BC35C4">
        <w:trPr>
          <w:trHeight w:val="562"/>
        </w:trPr>
        <w:tc>
          <w:tcPr>
            <w:tcW w:w="816" w:type="dxa"/>
            <w:vMerge/>
          </w:tcPr>
          <w:p w:rsidR="00BB4357" w:rsidRPr="003719B5" w:rsidRDefault="00BB4357" w:rsidP="00CE7CB0">
            <w:pPr>
              <w:jc w:val="center"/>
              <w:rPr>
                <w:rFonts w:ascii="Times New Roman" w:hAnsi="Times New Roman" w:cs="Times New Roman"/>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rPr>
            </w:pPr>
            <w:r w:rsidRPr="003719B5">
              <w:rPr>
                <w:rFonts w:ascii="Times New Roman" w:hAnsi="Times New Roman" w:cs="Times New Roman"/>
                <w:sz w:val="24"/>
                <w:szCs w:val="24"/>
              </w:rPr>
              <w:t xml:space="preserve">С. </w:t>
            </w:r>
            <w:r w:rsidRPr="003719B5">
              <w:rPr>
                <w:rFonts w:ascii="Times New Roman" w:hAnsi="Times New Roman" w:cs="Times New Roman"/>
                <w:sz w:val="24"/>
                <w:szCs w:val="24"/>
                <w:lang w:val="kk-KZ"/>
              </w:rPr>
              <w:t>Жасөспі</w:t>
            </w:r>
            <w:proofErr w:type="gramStart"/>
            <w:r w:rsidRPr="003719B5">
              <w:rPr>
                <w:rFonts w:ascii="Times New Roman" w:hAnsi="Times New Roman" w:cs="Times New Roman"/>
                <w:sz w:val="24"/>
                <w:szCs w:val="24"/>
                <w:lang w:val="kk-KZ"/>
              </w:rPr>
              <w:t>р</w:t>
            </w:r>
            <w:proofErr w:type="gramEnd"/>
            <w:r w:rsidRPr="003719B5">
              <w:rPr>
                <w:rFonts w:ascii="Times New Roman" w:hAnsi="Times New Roman" w:cs="Times New Roman"/>
                <w:sz w:val="24"/>
                <w:szCs w:val="24"/>
                <w:lang w:val="kk-KZ"/>
              </w:rPr>
              <w:t>імдердің  девиантты мінез-құлқын әлеуметтік-педагогикалық тұрғыдан алдын алу.</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5D4C75" w:rsidRDefault="00BB4357" w:rsidP="00CE7CB0">
            <w:pPr>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r>
      <w:tr w:rsidR="00BB4357" w:rsidRPr="003719B5" w:rsidTr="00AE691E">
        <w:tc>
          <w:tcPr>
            <w:tcW w:w="816" w:type="dxa"/>
            <w:vMerge w:val="restart"/>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9</w:t>
            </w: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 Кәмелетке толмағандардың жәбірленуші болғыштығының психологиялық және педагогикалық аспектілері</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3719B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lang w:val="kk-KZ"/>
              </w:rPr>
            </w:pP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 Девиантты мінез-құлықты балалардың мінез-құлқын диагностикалау.</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3719B5" w:rsidTr="00AE691E">
        <w:tc>
          <w:tcPr>
            <w:tcW w:w="816" w:type="dxa"/>
            <w:vMerge w:val="restart"/>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10</w:t>
            </w: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 xml:space="preserve"> Жасөспірімдердің ауытқушы мінез-құлқының негізгі түрлерінің психологиялық сипаттамасы</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3719B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lang w:val="en-US"/>
              </w:rPr>
            </w:pP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 xml:space="preserve">С. </w:t>
            </w:r>
            <w:r w:rsidRPr="003719B5">
              <w:rPr>
                <w:rFonts w:ascii="Times New Roman" w:hAnsi="Times New Roman" w:cs="Times New Roman"/>
                <w:color w:val="000000"/>
                <w:sz w:val="24"/>
                <w:szCs w:val="24"/>
                <w:lang w:val="kk-KZ"/>
              </w:rPr>
              <w:t>Девиантты мінез-құлықты балалармен жұмыс жүргізудің шетелдік тәжірибесі</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555EB7" w:rsidTr="00AE691E">
        <w:tc>
          <w:tcPr>
            <w:tcW w:w="816" w:type="dxa"/>
            <w:vMerge/>
          </w:tcPr>
          <w:p w:rsidR="00BB4357" w:rsidRPr="003719B5" w:rsidRDefault="00BB4357" w:rsidP="00CE7CB0">
            <w:pPr>
              <w:jc w:val="center"/>
              <w:rPr>
                <w:rFonts w:ascii="Times New Roman" w:hAnsi="Times New Roman" w:cs="Times New Roman"/>
                <w:sz w:val="24"/>
                <w:szCs w:val="24"/>
                <w:lang w:val="en-US"/>
              </w:rPr>
            </w:pPr>
          </w:p>
        </w:tc>
        <w:tc>
          <w:tcPr>
            <w:tcW w:w="7088" w:type="dxa"/>
            <w:gridSpan w:val="11"/>
          </w:tcPr>
          <w:p w:rsidR="00BB4357" w:rsidRPr="00555EB7" w:rsidRDefault="00BB4357" w:rsidP="00212D4C">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СӨЖ №4</w:t>
            </w:r>
            <w:r>
              <w:rPr>
                <w:rFonts w:ascii="Times New Roman" w:hAnsi="Times New Roman" w:cs="Times New Roman"/>
                <w:sz w:val="24"/>
                <w:szCs w:val="24"/>
                <w:lang w:val="kk-KZ"/>
              </w:rPr>
              <w:t xml:space="preserve">. 1. </w:t>
            </w:r>
            <w:r w:rsidRPr="003719B5">
              <w:rPr>
                <w:rFonts w:ascii="Times New Roman" w:hAnsi="Times New Roman" w:cs="Times New Roman"/>
                <w:sz w:val="24"/>
                <w:szCs w:val="24"/>
                <w:lang w:val="kk-KZ"/>
              </w:rPr>
              <w:t>Девиантты мінез-құлықты диагностикалау</w:t>
            </w:r>
            <w:r w:rsidRPr="00F46F03">
              <w:rPr>
                <w:rFonts w:ascii="Times New Roman" w:hAnsi="Times New Roman"/>
                <w:sz w:val="24"/>
                <w:szCs w:val="24"/>
                <w:lang w:val="kk-KZ"/>
              </w:rPr>
              <w:t xml:space="preserve"> </w:t>
            </w:r>
            <w:r>
              <w:rPr>
                <w:rFonts w:ascii="Times New Roman" w:hAnsi="Times New Roman"/>
                <w:sz w:val="24"/>
                <w:szCs w:val="24"/>
                <w:lang w:val="kk-KZ"/>
              </w:rPr>
              <w:t xml:space="preserve">жұмысын ұсыныңыз. 2. </w:t>
            </w:r>
            <w:r w:rsidRPr="00F46F03">
              <w:rPr>
                <w:rFonts w:ascii="Times New Roman" w:hAnsi="Times New Roman"/>
                <w:sz w:val="24"/>
                <w:szCs w:val="24"/>
                <w:lang w:val="kk-KZ"/>
              </w:rPr>
              <w:t>Қаңғыбас жасөспірімдерге кеңес берудің ережесін құрастырыңыз</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p>
        </w:tc>
        <w:tc>
          <w:tcPr>
            <w:tcW w:w="992" w:type="dxa"/>
          </w:tcPr>
          <w:p w:rsidR="00BB4357" w:rsidRPr="00555EB7" w:rsidRDefault="00BB4357" w:rsidP="0021552C">
            <w:pPr>
              <w:jc w:val="center"/>
              <w:rPr>
                <w:rFonts w:ascii="Times New Roman" w:hAnsi="Times New Roman" w:cs="Times New Roman"/>
                <w:caps/>
                <w:sz w:val="24"/>
                <w:szCs w:val="24"/>
                <w:lang w:val="kk-KZ"/>
              </w:rPr>
            </w:pPr>
            <w:r w:rsidRPr="00555EB7">
              <w:rPr>
                <w:rFonts w:ascii="Times New Roman" w:hAnsi="Times New Roman" w:cs="Times New Roman"/>
                <w:caps/>
                <w:sz w:val="24"/>
                <w:szCs w:val="24"/>
                <w:lang w:val="kk-KZ"/>
              </w:rPr>
              <w:t>14</w:t>
            </w:r>
          </w:p>
        </w:tc>
      </w:tr>
      <w:tr w:rsidR="00BB4357" w:rsidRPr="00555EB7" w:rsidTr="00AE691E">
        <w:tc>
          <w:tcPr>
            <w:tcW w:w="816" w:type="dxa"/>
            <w:vMerge w:val="restart"/>
          </w:tcPr>
          <w:p w:rsidR="00BB4357" w:rsidRPr="00555EB7" w:rsidRDefault="00BB4357" w:rsidP="00CE7CB0">
            <w:pPr>
              <w:jc w:val="center"/>
              <w:rPr>
                <w:rFonts w:ascii="Times New Roman" w:hAnsi="Times New Roman" w:cs="Times New Roman"/>
                <w:sz w:val="24"/>
                <w:szCs w:val="24"/>
                <w:lang w:val="kk-KZ"/>
              </w:rPr>
            </w:pPr>
            <w:r w:rsidRPr="00555EB7">
              <w:rPr>
                <w:rFonts w:ascii="Times New Roman" w:hAnsi="Times New Roman" w:cs="Times New Roman"/>
                <w:sz w:val="24"/>
                <w:szCs w:val="24"/>
                <w:lang w:val="kk-KZ"/>
              </w:rPr>
              <w:t>11</w:t>
            </w: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Д</w:t>
            </w:r>
            <w:r w:rsidRPr="00555EB7">
              <w:rPr>
                <w:rFonts w:ascii="Times New Roman" w:hAnsi="Times New Roman" w:cs="Times New Roman"/>
                <w:sz w:val="24"/>
                <w:szCs w:val="24"/>
                <w:lang w:val="kk-KZ"/>
              </w:rPr>
              <w:t xml:space="preserve">. </w:t>
            </w:r>
            <w:r w:rsidRPr="003719B5">
              <w:rPr>
                <w:rFonts w:ascii="Times New Roman" w:hAnsi="Times New Roman" w:cs="Times New Roman"/>
                <w:sz w:val="24"/>
                <w:szCs w:val="24"/>
                <w:lang w:val="kk-KZ"/>
              </w:rPr>
              <w:t>Жасөспірімдердің девиантты мінез</w:t>
            </w:r>
            <w:r w:rsidRPr="00555EB7">
              <w:rPr>
                <w:rFonts w:ascii="Times New Roman" w:hAnsi="Times New Roman" w:cs="Times New Roman"/>
                <w:sz w:val="24"/>
                <w:szCs w:val="24"/>
                <w:lang w:val="kk-KZ"/>
              </w:rPr>
              <w:t>-</w:t>
            </w:r>
            <w:r w:rsidRPr="003719B5">
              <w:rPr>
                <w:rFonts w:ascii="Times New Roman" w:hAnsi="Times New Roman" w:cs="Times New Roman"/>
                <w:sz w:val="24"/>
                <w:szCs w:val="24"/>
                <w:lang w:val="kk-KZ"/>
              </w:rPr>
              <w:t>құлқын психологиялық және педагогикалық түзету</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5D4C7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555EB7" w:rsidRDefault="00BB4357" w:rsidP="00CE7CB0">
            <w:pPr>
              <w:jc w:val="center"/>
              <w:rPr>
                <w:rFonts w:ascii="Times New Roman" w:hAnsi="Times New Roman" w:cs="Times New Roman"/>
                <w:sz w:val="24"/>
                <w:szCs w:val="24"/>
                <w:lang w:val="kk-KZ"/>
              </w:rPr>
            </w:pPr>
          </w:p>
        </w:tc>
        <w:tc>
          <w:tcPr>
            <w:tcW w:w="7088" w:type="dxa"/>
            <w:gridSpan w:val="11"/>
          </w:tcPr>
          <w:p w:rsidR="00BB4357" w:rsidRPr="003719B5" w:rsidRDefault="00BB4357" w:rsidP="00CE7CB0">
            <w:pPr>
              <w:jc w:val="both"/>
              <w:rPr>
                <w:rFonts w:ascii="Times New Roman" w:hAnsi="Times New Roman" w:cs="Times New Roman"/>
                <w:b/>
                <w:sz w:val="24"/>
                <w:szCs w:val="24"/>
              </w:rPr>
            </w:pPr>
            <w:r w:rsidRPr="003719B5">
              <w:rPr>
                <w:rFonts w:ascii="Times New Roman" w:hAnsi="Times New Roman" w:cs="Times New Roman"/>
                <w:sz w:val="24"/>
                <w:szCs w:val="24"/>
                <w:lang w:val="kk-KZ"/>
              </w:rPr>
              <w:t xml:space="preserve">С. Девиантты мінез-құлықты жасөспірімдермен түзету жұмыстарын жүргізу.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3719B5" w:rsidTr="00AE691E">
        <w:tc>
          <w:tcPr>
            <w:tcW w:w="816" w:type="dxa"/>
            <w:vMerge w:val="restart"/>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12</w:t>
            </w: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 Психологиялық</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педагогикалық түзету іс</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 xml:space="preserve">шараларының ұйымдастыру негіздері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5D4C7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lang w:val="en-US"/>
              </w:rPr>
            </w:pP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 xml:space="preserve">С. Мен концепциясын қалыптастыру мен өзіндік бағалау.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BB4357" w:rsidTr="00AE691E">
        <w:tc>
          <w:tcPr>
            <w:tcW w:w="816" w:type="dxa"/>
            <w:vMerge/>
          </w:tcPr>
          <w:p w:rsidR="00BB4357" w:rsidRPr="003719B5" w:rsidRDefault="00BB4357" w:rsidP="00CE7CB0">
            <w:pPr>
              <w:jc w:val="center"/>
              <w:rPr>
                <w:rFonts w:ascii="Times New Roman" w:hAnsi="Times New Roman" w:cs="Times New Roman"/>
                <w:sz w:val="24"/>
                <w:szCs w:val="24"/>
                <w:lang w:val="en-US"/>
              </w:rPr>
            </w:pPr>
          </w:p>
        </w:tc>
        <w:tc>
          <w:tcPr>
            <w:tcW w:w="7088" w:type="dxa"/>
            <w:gridSpan w:val="11"/>
          </w:tcPr>
          <w:p w:rsidR="00BB4357" w:rsidRPr="00BB4357" w:rsidRDefault="00BB4357" w:rsidP="00BB4357">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СӨЖ №5</w:t>
            </w:r>
            <w:r w:rsidR="00045948">
              <w:rPr>
                <w:rFonts w:ascii="Times New Roman" w:hAnsi="Times New Roman" w:cs="Times New Roman"/>
                <w:sz w:val="24"/>
                <w:szCs w:val="24"/>
                <w:lang w:val="kk-KZ"/>
              </w:rPr>
              <w:t xml:space="preserve">. </w:t>
            </w:r>
            <w:r w:rsidRPr="00F46F03">
              <w:rPr>
                <w:rFonts w:ascii="Times New Roman" w:hAnsi="Times New Roman"/>
                <w:sz w:val="24"/>
                <w:szCs w:val="24"/>
                <w:lang w:val="kk-KZ"/>
              </w:rPr>
              <w:t>Мінез-құлқында ауытқушылықтары бар балалардың отбасымен жұмыс жасау алгоритмін құрастырыңыз</w:t>
            </w:r>
            <w:r>
              <w:rPr>
                <w:rFonts w:ascii="Times New Roman" w:hAnsi="Times New Roman" w:cs="Times New Roman"/>
                <w:sz w:val="24"/>
                <w:szCs w:val="24"/>
                <w:lang w:val="kk-KZ"/>
              </w:rPr>
              <w:t xml:space="preserve">.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p>
        </w:tc>
        <w:tc>
          <w:tcPr>
            <w:tcW w:w="992" w:type="dxa"/>
          </w:tcPr>
          <w:p w:rsidR="00BB4357" w:rsidRPr="00BB4357" w:rsidRDefault="00BB4357" w:rsidP="0021552C">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1</w:t>
            </w:r>
            <w:r w:rsidRPr="00BB4357">
              <w:rPr>
                <w:rFonts w:ascii="Times New Roman" w:hAnsi="Times New Roman" w:cs="Times New Roman"/>
                <w:caps/>
                <w:sz w:val="24"/>
                <w:szCs w:val="24"/>
                <w:lang w:val="en-US"/>
              </w:rPr>
              <w:t>4</w:t>
            </w:r>
          </w:p>
        </w:tc>
      </w:tr>
      <w:tr w:rsidR="00BB4357" w:rsidRPr="00BB4357" w:rsidTr="00AE691E">
        <w:tc>
          <w:tcPr>
            <w:tcW w:w="816" w:type="dxa"/>
            <w:vMerge w:val="restart"/>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13</w:t>
            </w: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w:t>
            </w:r>
            <w:r w:rsidRPr="003719B5">
              <w:rPr>
                <w:rFonts w:ascii="Times New Roman" w:hAnsi="Times New Roman" w:cs="Times New Roman"/>
                <w:color w:val="000000"/>
                <w:sz w:val="24"/>
                <w:szCs w:val="24"/>
                <w:lang w:val="kk-KZ"/>
              </w:rPr>
              <w:t xml:space="preserve"> Агрессия: қайнар көзі мен алдын алу тәсілдері</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5D4C7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BB4357" w:rsidTr="00AE691E">
        <w:tc>
          <w:tcPr>
            <w:tcW w:w="816" w:type="dxa"/>
            <w:vMerge/>
          </w:tcPr>
          <w:p w:rsidR="00BB4357" w:rsidRPr="003719B5" w:rsidRDefault="00BB4357" w:rsidP="00CE7CB0">
            <w:pPr>
              <w:jc w:val="center"/>
              <w:rPr>
                <w:rFonts w:ascii="Times New Roman" w:hAnsi="Times New Roman" w:cs="Times New Roman"/>
                <w:sz w:val="24"/>
                <w:szCs w:val="24"/>
                <w:lang w:val="en-US"/>
              </w:rPr>
            </w:pPr>
          </w:p>
        </w:tc>
        <w:tc>
          <w:tcPr>
            <w:tcW w:w="7088" w:type="dxa"/>
            <w:gridSpan w:val="11"/>
          </w:tcPr>
          <w:p w:rsidR="00BB4357" w:rsidRPr="00BB4357"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С. Агрессия және девиантты мінез-құлық</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3719B5" w:rsidTr="00AE691E">
        <w:tc>
          <w:tcPr>
            <w:tcW w:w="816" w:type="dxa"/>
            <w:vMerge w:val="restart"/>
          </w:tcPr>
          <w:p w:rsidR="00BB4357" w:rsidRPr="003719B5" w:rsidRDefault="00BB4357" w:rsidP="00CE7CB0">
            <w:pPr>
              <w:jc w:val="center"/>
              <w:rPr>
                <w:rFonts w:ascii="Times New Roman" w:hAnsi="Times New Roman" w:cs="Times New Roman"/>
                <w:sz w:val="24"/>
                <w:szCs w:val="24"/>
                <w:lang w:val="en-US"/>
              </w:rPr>
            </w:pPr>
            <w:r w:rsidRPr="003719B5">
              <w:rPr>
                <w:rFonts w:ascii="Times New Roman" w:hAnsi="Times New Roman" w:cs="Times New Roman"/>
                <w:sz w:val="24"/>
                <w:szCs w:val="24"/>
                <w:lang w:val="en-US"/>
              </w:rPr>
              <w:t>14</w:t>
            </w: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3719B5">
              <w:rPr>
                <w:rFonts w:ascii="Times New Roman" w:hAnsi="Times New Roman" w:cs="Times New Roman"/>
                <w:sz w:val="24"/>
                <w:szCs w:val="24"/>
                <w:lang w:val="en-US"/>
              </w:rPr>
              <w:t>.</w:t>
            </w:r>
            <w:r w:rsidRPr="003719B5">
              <w:rPr>
                <w:rFonts w:ascii="Times New Roman" w:hAnsi="Times New Roman" w:cs="Times New Roman"/>
                <w:sz w:val="24"/>
                <w:szCs w:val="24"/>
                <w:lang w:val="kk-KZ"/>
              </w:rPr>
              <w:t xml:space="preserve"> Девиантты тәртіптегі балалармен түзеу жұмыс үдерісін қалыптастыру.</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5D4C7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rPr>
            </w:pPr>
            <w:r w:rsidRPr="003719B5">
              <w:rPr>
                <w:rFonts w:ascii="Times New Roman" w:hAnsi="Times New Roman" w:cs="Times New Roman"/>
                <w:sz w:val="24"/>
                <w:szCs w:val="24"/>
                <w:lang w:val="kk-KZ"/>
              </w:rPr>
              <w:t>С. Девиантты тәртіптегі балалармен өзара қарым-қатынас жасаудың технологиясы.</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en-US"/>
              </w:rPr>
            </w:pPr>
            <w:r w:rsidRPr="003719B5">
              <w:rPr>
                <w:rFonts w:ascii="Times New Roman" w:hAnsi="Times New Roman" w:cs="Times New Roman"/>
                <w:caps/>
                <w:sz w:val="24"/>
                <w:szCs w:val="24"/>
                <w:lang w:val="en-US"/>
              </w:rPr>
              <w:t>5</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rPr>
            </w:pPr>
          </w:p>
        </w:tc>
        <w:tc>
          <w:tcPr>
            <w:tcW w:w="7088" w:type="dxa"/>
            <w:gridSpan w:val="11"/>
          </w:tcPr>
          <w:p w:rsidR="00BB4357" w:rsidRPr="00D9042D" w:rsidRDefault="00BB4357" w:rsidP="00212D4C">
            <w:pPr>
              <w:jc w:val="both"/>
              <w:rPr>
                <w:rFonts w:ascii="Times New Roman" w:hAnsi="Times New Roman" w:cs="Times New Roman"/>
                <w:b/>
                <w:sz w:val="24"/>
                <w:szCs w:val="24"/>
                <w:lang w:val="kk-KZ"/>
              </w:rPr>
            </w:pPr>
            <w:r w:rsidRPr="003719B5">
              <w:rPr>
                <w:rFonts w:ascii="Times New Roman" w:hAnsi="Times New Roman" w:cs="Times New Roman"/>
                <w:sz w:val="24"/>
                <w:szCs w:val="24"/>
                <w:lang w:val="kk-KZ"/>
              </w:rPr>
              <w:t>СӨЖ №6</w:t>
            </w:r>
            <w:r>
              <w:rPr>
                <w:rFonts w:ascii="Times New Roman" w:hAnsi="Times New Roman" w:cs="Times New Roman"/>
                <w:sz w:val="24"/>
                <w:szCs w:val="24"/>
                <w:lang w:val="kk-KZ"/>
              </w:rPr>
              <w:t xml:space="preserve"> 1. </w:t>
            </w:r>
            <w:r w:rsidRPr="00F46F03">
              <w:rPr>
                <w:rFonts w:ascii="Times New Roman" w:hAnsi="Times New Roman"/>
                <w:sz w:val="24"/>
                <w:szCs w:val="24"/>
                <w:lang w:val="kk-KZ"/>
              </w:rPr>
              <w:t>Мектептегі  девиантты мәнез-құлықты балалармен жұмыс жасау қызметінің жоспарын құрастырыңыз</w:t>
            </w:r>
            <w:r w:rsidR="00D9042D">
              <w:rPr>
                <w:rFonts w:ascii="Times New Roman" w:hAnsi="Times New Roman"/>
                <w:sz w:val="24"/>
                <w:szCs w:val="24"/>
                <w:lang w:val="kk-KZ"/>
              </w:rPr>
              <w:t>. 2.</w:t>
            </w:r>
            <w:r w:rsidRPr="003719B5">
              <w:rPr>
                <w:rFonts w:ascii="Times New Roman" w:hAnsi="Times New Roman" w:cs="Times New Roman"/>
                <w:sz w:val="24"/>
                <w:szCs w:val="24"/>
                <w:lang w:val="kk-KZ"/>
              </w:rPr>
              <w:t xml:space="preserve"> Педагогикалық жағынан төмен оқушыларлардың танымдық белсенділік пен адамгершілік қасиеттерін қалыптастыру</w:t>
            </w:r>
            <w:r w:rsidR="00D9042D">
              <w:rPr>
                <w:rFonts w:ascii="Times New Roman" w:hAnsi="Times New Roman" w:cs="Times New Roman"/>
                <w:sz w:val="24"/>
                <w:szCs w:val="24"/>
                <w:lang w:val="kk-KZ"/>
              </w:rPr>
              <w:t xml:space="preserve"> жолдарын ұсыныңыз</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p>
        </w:tc>
        <w:tc>
          <w:tcPr>
            <w:tcW w:w="992" w:type="dxa"/>
          </w:tcPr>
          <w:p w:rsidR="00BB4357" w:rsidRPr="003719B5" w:rsidRDefault="00BB4357" w:rsidP="0021552C">
            <w:pPr>
              <w:jc w:val="center"/>
              <w:rPr>
                <w:rFonts w:ascii="Times New Roman" w:hAnsi="Times New Roman" w:cs="Times New Roman"/>
                <w:caps/>
                <w:sz w:val="24"/>
                <w:szCs w:val="24"/>
              </w:rPr>
            </w:pPr>
            <w:r w:rsidRPr="00BB4357">
              <w:rPr>
                <w:rFonts w:ascii="Times New Roman" w:hAnsi="Times New Roman" w:cs="Times New Roman"/>
                <w:caps/>
                <w:sz w:val="24"/>
                <w:szCs w:val="24"/>
              </w:rPr>
              <w:t>1</w:t>
            </w:r>
            <w:r>
              <w:rPr>
                <w:rFonts w:ascii="Times New Roman" w:hAnsi="Times New Roman" w:cs="Times New Roman"/>
                <w:caps/>
                <w:sz w:val="24"/>
                <w:szCs w:val="24"/>
              </w:rPr>
              <w:t>5</w:t>
            </w:r>
          </w:p>
        </w:tc>
      </w:tr>
      <w:tr w:rsidR="00BB4357" w:rsidRPr="003719B5" w:rsidTr="00AE691E">
        <w:tc>
          <w:tcPr>
            <w:tcW w:w="816" w:type="dxa"/>
            <w:vMerge w:val="restart"/>
          </w:tcPr>
          <w:p w:rsidR="00BB4357" w:rsidRPr="00BB4357" w:rsidRDefault="00BB4357" w:rsidP="00CE7CB0">
            <w:pPr>
              <w:jc w:val="center"/>
              <w:rPr>
                <w:rFonts w:ascii="Times New Roman" w:hAnsi="Times New Roman" w:cs="Times New Roman"/>
                <w:sz w:val="24"/>
                <w:szCs w:val="24"/>
              </w:rPr>
            </w:pPr>
            <w:r w:rsidRPr="00BB4357">
              <w:rPr>
                <w:rFonts w:ascii="Times New Roman" w:hAnsi="Times New Roman" w:cs="Times New Roman"/>
                <w:sz w:val="24"/>
                <w:szCs w:val="24"/>
              </w:rPr>
              <w:t>15</w:t>
            </w:r>
          </w:p>
        </w:tc>
        <w:tc>
          <w:tcPr>
            <w:tcW w:w="7088" w:type="dxa"/>
            <w:gridSpan w:val="11"/>
          </w:tcPr>
          <w:p w:rsidR="00BB4357" w:rsidRPr="003719B5" w:rsidRDefault="00BB4357" w:rsidP="00CE7CB0">
            <w:pPr>
              <w:jc w:val="both"/>
              <w:rPr>
                <w:rFonts w:ascii="Times New Roman" w:hAnsi="Times New Roman" w:cs="Times New Roman"/>
                <w:b/>
                <w:sz w:val="24"/>
                <w:szCs w:val="24"/>
                <w:lang w:val="en-US"/>
              </w:rPr>
            </w:pPr>
            <w:r w:rsidRPr="003719B5">
              <w:rPr>
                <w:rFonts w:ascii="Times New Roman" w:hAnsi="Times New Roman" w:cs="Times New Roman"/>
                <w:sz w:val="24"/>
                <w:szCs w:val="24"/>
                <w:lang w:val="kk-KZ"/>
              </w:rPr>
              <w:t>Д</w:t>
            </w:r>
            <w:r w:rsidRPr="00BB4357">
              <w:rPr>
                <w:rFonts w:ascii="Times New Roman" w:hAnsi="Times New Roman" w:cs="Times New Roman"/>
                <w:sz w:val="24"/>
                <w:szCs w:val="24"/>
              </w:rPr>
              <w:t xml:space="preserve">. </w:t>
            </w:r>
            <w:r w:rsidRPr="003719B5">
              <w:rPr>
                <w:rFonts w:ascii="Times New Roman" w:hAnsi="Times New Roman" w:cs="Times New Roman"/>
                <w:sz w:val="24"/>
                <w:szCs w:val="24"/>
                <w:lang w:val="kk-KZ"/>
              </w:rPr>
              <w:t xml:space="preserve">Жақын адамдармен эмоционалды қарым-қатынас  жасау  - баланың толыққанды дамуының қайнар көзі.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2</w:t>
            </w:r>
          </w:p>
        </w:tc>
        <w:tc>
          <w:tcPr>
            <w:tcW w:w="992" w:type="dxa"/>
          </w:tcPr>
          <w:p w:rsidR="00BB4357" w:rsidRPr="005D4C75" w:rsidRDefault="00BB4357" w:rsidP="00CE7CB0">
            <w:pPr>
              <w:jc w:val="center"/>
              <w:rPr>
                <w:rFonts w:ascii="Times New Roman" w:hAnsi="Times New Roman" w:cs="Times New Roman"/>
                <w:caps/>
                <w:sz w:val="24"/>
                <w:szCs w:val="24"/>
                <w:lang w:val="kk-KZ"/>
              </w:rPr>
            </w:pPr>
            <w:r>
              <w:rPr>
                <w:rFonts w:ascii="Times New Roman" w:hAnsi="Times New Roman" w:cs="Times New Roman"/>
                <w:caps/>
                <w:sz w:val="24"/>
                <w:szCs w:val="24"/>
                <w:lang w:val="kk-KZ"/>
              </w:rPr>
              <w:t>1</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rPr>
            </w:pPr>
            <w:r w:rsidRPr="003719B5">
              <w:rPr>
                <w:rFonts w:ascii="Times New Roman" w:hAnsi="Times New Roman" w:cs="Times New Roman"/>
                <w:sz w:val="24"/>
                <w:szCs w:val="24"/>
                <w:lang w:val="kk-KZ"/>
              </w:rPr>
              <w:t>С. Девиантты мінез-құлықты балалардың беймазасыздығын түзету.</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r w:rsidRPr="003719B5">
              <w:rPr>
                <w:rFonts w:ascii="Times New Roman" w:hAnsi="Times New Roman" w:cs="Times New Roman"/>
                <w:sz w:val="24"/>
                <w:szCs w:val="24"/>
                <w:lang w:val="kk-KZ"/>
              </w:rPr>
              <w:t>1</w:t>
            </w:r>
          </w:p>
        </w:tc>
        <w:tc>
          <w:tcPr>
            <w:tcW w:w="992" w:type="dxa"/>
          </w:tcPr>
          <w:p w:rsidR="00BB4357" w:rsidRPr="003719B5" w:rsidRDefault="00BB4357" w:rsidP="00CE7CB0">
            <w:pPr>
              <w:jc w:val="center"/>
              <w:rPr>
                <w:rFonts w:ascii="Times New Roman" w:hAnsi="Times New Roman" w:cs="Times New Roman"/>
                <w:caps/>
                <w:sz w:val="24"/>
                <w:szCs w:val="24"/>
                <w:lang w:val="kk-KZ"/>
              </w:rPr>
            </w:pPr>
            <w:r w:rsidRPr="003719B5">
              <w:rPr>
                <w:rFonts w:ascii="Times New Roman" w:hAnsi="Times New Roman" w:cs="Times New Roman"/>
                <w:caps/>
                <w:sz w:val="24"/>
                <w:szCs w:val="24"/>
                <w:lang w:val="kk-KZ"/>
              </w:rPr>
              <w:t>5</w:t>
            </w:r>
          </w:p>
        </w:tc>
      </w:tr>
      <w:tr w:rsidR="00BB4357" w:rsidRPr="003719B5" w:rsidTr="00AE691E">
        <w:tc>
          <w:tcPr>
            <w:tcW w:w="816" w:type="dxa"/>
            <w:vMerge/>
          </w:tcPr>
          <w:p w:rsidR="00BB4357" w:rsidRPr="003719B5" w:rsidRDefault="00BB4357" w:rsidP="00CE7CB0">
            <w:pPr>
              <w:jc w:val="center"/>
              <w:rPr>
                <w:rFonts w:ascii="Times New Roman" w:hAnsi="Times New Roman" w:cs="Times New Roman"/>
                <w:sz w:val="24"/>
                <w:szCs w:val="24"/>
              </w:rPr>
            </w:pPr>
          </w:p>
        </w:tc>
        <w:tc>
          <w:tcPr>
            <w:tcW w:w="7088" w:type="dxa"/>
            <w:gridSpan w:val="11"/>
          </w:tcPr>
          <w:p w:rsidR="00BB4357" w:rsidRPr="003719B5" w:rsidRDefault="00BB4357" w:rsidP="00CE7CB0">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Бақылау жұмысы </w:t>
            </w:r>
          </w:p>
        </w:tc>
        <w:tc>
          <w:tcPr>
            <w:tcW w:w="993" w:type="dxa"/>
            <w:gridSpan w:val="2"/>
          </w:tcPr>
          <w:p w:rsidR="00BB4357" w:rsidRPr="003719B5" w:rsidRDefault="00BB4357" w:rsidP="00CE7CB0">
            <w:pPr>
              <w:jc w:val="center"/>
              <w:rPr>
                <w:rFonts w:ascii="Times New Roman" w:hAnsi="Times New Roman" w:cs="Times New Roman"/>
                <w:sz w:val="24"/>
                <w:szCs w:val="24"/>
                <w:lang w:val="kk-KZ"/>
              </w:rPr>
            </w:pPr>
          </w:p>
        </w:tc>
        <w:tc>
          <w:tcPr>
            <w:tcW w:w="992" w:type="dxa"/>
          </w:tcPr>
          <w:p w:rsidR="00BB4357" w:rsidRPr="003719B5" w:rsidRDefault="00BB4357" w:rsidP="0021552C">
            <w:pPr>
              <w:jc w:val="center"/>
              <w:rPr>
                <w:rFonts w:ascii="Times New Roman" w:hAnsi="Times New Roman" w:cs="Times New Roman"/>
                <w:caps/>
                <w:sz w:val="24"/>
                <w:szCs w:val="24"/>
              </w:rPr>
            </w:pPr>
            <w:r w:rsidRPr="003719B5">
              <w:rPr>
                <w:rFonts w:ascii="Times New Roman" w:hAnsi="Times New Roman" w:cs="Times New Roman"/>
                <w:caps/>
                <w:sz w:val="24"/>
                <w:szCs w:val="24"/>
                <w:lang w:val="en-US"/>
              </w:rPr>
              <w:t>1</w:t>
            </w:r>
            <w:r>
              <w:rPr>
                <w:rFonts w:ascii="Times New Roman" w:hAnsi="Times New Roman" w:cs="Times New Roman"/>
                <w:caps/>
                <w:sz w:val="24"/>
                <w:szCs w:val="24"/>
              </w:rPr>
              <w:t>5</w:t>
            </w:r>
          </w:p>
        </w:tc>
      </w:tr>
      <w:tr w:rsidR="00BB4357" w:rsidRPr="003719B5" w:rsidTr="00AE691E">
        <w:tc>
          <w:tcPr>
            <w:tcW w:w="816" w:type="dxa"/>
          </w:tcPr>
          <w:p w:rsidR="00BB4357" w:rsidRPr="003719B5" w:rsidRDefault="00BB4357" w:rsidP="00CE7CB0">
            <w:pPr>
              <w:jc w:val="center"/>
              <w:rPr>
                <w:rFonts w:ascii="Times New Roman" w:hAnsi="Times New Roman" w:cs="Times New Roman"/>
                <w:b/>
                <w:sz w:val="24"/>
                <w:szCs w:val="24"/>
              </w:rPr>
            </w:pPr>
          </w:p>
        </w:tc>
        <w:tc>
          <w:tcPr>
            <w:tcW w:w="7088" w:type="dxa"/>
            <w:gridSpan w:val="11"/>
          </w:tcPr>
          <w:p w:rsidR="00BB4357" w:rsidRPr="003719B5" w:rsidRDefault="00BB4357" w:rsidP="000359B7">
            <w:pPr>
              <w:jc w:val="both"/>
              <w:rPr>
                <w:rFonts w:ascii="Times New Roman" w:hAnsi="Times New Roman" w:cs="Times New Roman"/>
                <w:b/>
                <w:sz w:val="24"/>
                <w:szCs w:val="24"/>
                <w:lang w:val="kk-KZ"/>
              </w:rPr>
            </w:pPr>
            <w:r w:rsidRPr="003719B5">
              <w:rPr>
                <w:rFonts w:ascii="Times New Roman" w:hAnsi="Times New Roman" w:cs="Times New Roman"/>
                <w:b/>
                <w:sz w:val="24"/>
                <w:szCs w:val="24"/>
                <w:lang w:val="kk-KZ"/>
              </w:rPr>
              <w:t>Ағымдық бақылау №2</w:t>
            </w:r>
          </w:p>
        </w:tc>
        <w:tc>
          <w:tcPr>
            <w:tcW w:w="993" w:type="dxa"/>
            <w:gridSpan w:val="2"/>
          </w:tcPr>
          <w:p w:rsidR="00BB4357" w:rsidRPr="003719B5" w:rsidRDefault="00BB4357" w:rsidP="00CE7CB0">
            <w:pPr>
              <w:jc w:val="center"/>
              <w:rPr>
                <w:rFonts w:ascii="Times New Roman" w:hAnsi="Times New Roman" w:cs="Times New Roman"/>
                <w:b/>
                <w:sz w:val="24"/>
                <w:szCs w:val="24"/>
              </w:rPr>
            </w:pPr>
          </w:p>
        </w:tc>
        <w:tc>
          <w:tcPr>
            <w:tcW w:w="992" w:type="dxa"/>
          </w:tcPr>
          <w:p w:rsidR="00BB4357" w:rsidRPr="003719B5" w:rsidRDefault="00BB4357" w:rsidP="00CE7CB0">
            <w:pPr>
              <w:jc w:val="center"/>
              <w:rPr>
                <w:rFonts w:ascii="Times New Roman" w:hAnsi="Times New Roman" w:cs="Times New Roman"/>
                <w:b/>
                <w:caps/>
                <w:sz w:val="24"/>
                <w:szCs w:val="24"/>
                <w:lang w:val="kk-KZ"/>
              </w:rPr>
            </w:pPr>
            <w:r w:rsidRPr="003719B5">
              <w:rPr>
                <w:rFonts w:ascii="Times New Roman" w:hAnsi="Times New Roman" w:cs="Times New Roman"/>
                <w:b/>
                <w:caps/>
                <w:sz w:val="24"/>
                <w:szCs w:val="24"/>
                <w:lang w:val="kk-KZ"/>
              </w:rPr>
              <w:t>100</w:t>
            </w:r>
          </w:p>
        </w:tc>
      </w:tr>
      <w:tr w:rsidR="00BB4357" w:rsidRPr="003719B5" w:rsidTr="00AE691E">
        <w:tc>
          <w:tcPr>
            <w:tcW w:w="816" w:type="dxa"/>
          </w:tcPr>
          <w:p w:rsidR="00BB4357" w:rsidRPr="003719B5" w:rsidRDefault="00BB4357" w:rsidP="00CE7CB0">
            <w:pPr>
              <w:jc w:val="center"/>
              <w:rPr>
                <w:rFonts w:ascii="Times New Roman" w:hAnsi="Times New Roman" w:cs="Times New Roman"/>
                <w:b/>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b/>
                <w:sz w:val="24"/>
                <w:szCs w:val="24"/>
                <w:lang w:val="kk-KZ"/>
              </w:rPr>
              <w:t>Емтихан</w:t>
            </w:r>
          </w:p>
        </w:tc>
        <w:tc>
          <w:tcPr>
            <w:tcW w:w="993" w:type="dxa"/>
            <w:gridSpan w:val="2"/>
          </w:tcPr>
          <w:p w:rsidR="00BB4357" w:rsidRPr="003719B5" w:rsidRDefault="00BB4357" w:rsidP="00CE7CB0">
            <w:pPr>
              <w:jc w:val="center"/>
              <w:rPr>
                <w:rFonts w:ascii="Times New Roman" w:hAnsi="Times New Roman" w:cs="Times New Roman"/>
                <w:b/>
                <w:sz w:val="24"/>
                <w:szCs w:val="24"/>
              </w:rPr>
            </w:pPr>
          </w:p>
        </w:tc>
        <w:tc>
          <w:tcPr>
            <w:tcW w:w="992" w:type="dxa"/>
          </w:tcPr>
          <w:p w:rsidR="00BB4357" w:rsidRPr="003719B5" w:rsidRDefault="00BB4357" w:rsidP="00CE7CB0">
            <w:pPr>
              <w:jc w:val="center"/>
              <w:rPr>
                <w:rFonts w:ascii="Times New Roman" w:hAnsi="Times New Roman" w:cs="Times New Roman"/>
                <w:b/>
                <w:caps/>
                <w:sz w:val="24"/>
                <w:szCs w:val="24"/>
                <w:lang w:val="kk-KZ"/>
              </w:rPr>
            </w:pPr>
            <w:r w:rsidRPr="003719B5">
              <w:rPr>
                <w:rFonts w:ascii="Times New Roman" w:hAnsi="Times New Roman" w:cs="Times New Roman"/>
                <w:b/>
                <w:caps/>
                <w:sz w:val="24"/>
                <w:szCs w:val="24"/>
                <w:lang w:val="kk-KZ"/>
              </w:rPr>
              <w:t>100</w:t>
            </w:r>
          </w:p>
        </w:tc>
      </w:tr>
      <w:tr w:rsidR="00BB4357" w:rsidRPr="003719B5" w:rsidTr="00AE691E">
        <w:tc>
          <w:tcPr>
            <w:tcW w:w="816" w:type="dxa"/>
          </w:tcPr>
          <w:p w:rsidR="00BB4357" w:rsidRPr="003719B5" w:rsidRDefault="00BB4357" w:rsidP="00CE7CB0">
            <w:pPr>
              <w:jc w:val="center"/>
              <w:rPr>
                <w:rFonts w:ascii="Times New Roman" w:hAnsi="Times New Roman" w:cs="Times New Roman"/>
                <w:b/>
                <w:sz w:val="24"/>
                <w:szCs w:val="24"/>
              </w:rPr>
            </w:pPr>
          </w:p>
        </w:tc>
        <w:tc>
          <w:tcPr>
            <w:tcW w:w="7088" w:type="dxa"/>
            <w:gridSpan w:val="11"/>
          </w:tcPr>
          <w:p w:rsidR="00BB4357" w:rsidRPr="003719B5" w:rsidRDefault="00BB4357" w:rsidP="00CE7CB0">
            <w:pPr>
              <w:jc w:val="both"/>
              <w:rPr>
                <w:rFonts w:ascii="Times New Roman" w:hAnsi="Times New Roman" w:cs="Times New Roman"/>
                <w:b/>
                <w:sz w:val="24"/>
                <w:szCs w:val="24"/>
                <w:lang w:val="kk-KZ"/>
              </w:rPr>
            </w:pPr>
            <w:r w:rsidRPr="003719B5">
              <w:rPr>
                <w:rFonts w:ascii="Times New Roman" w:hAnsi="Times New Roman" w:cs="Times New Roman"/>
                <w:b/>
                <w:sz w:val="24"/>
                <w:szCs w:val="24"/>
                <w:lang w:val="kk-KZ"/>
              </w:rPr>
              <w:t>Барлығы</w:t>
            </w:r>
          </w:p>
        </w:tc>
        <w:tc>
          <w:tcPr>
            <w:tcW w:w="993" w:type="dxa"/>
            <w:gridSpan w:val="2"/>
          </w:tcPr>
          <w:p w:rsidR="00BB4357" w:rsidRPr="003719B5" w:rsidRDefault="00BB4357" w:rsidP="00CE7CB0">
            <w:pPr>
              <w:jc w:val="center"/>
              <w:rPr>
                <w:rFonts w:ascii="Times New Roman" w:hAnsi="Times New Roman" w:cs="Times New Roman"/>
                <w:b/>
                <w:sz w:val="24"/>
                <w:szCs w:val="24"/>
              </w:rPr>
            </w:pPr>
          </w:p>
        </w:tc>
        <w:tc>
          <w:tcPr>
            <w:tcW w:w="992" w:type="dxa"/>
          </w:tcPr>
          <w:p w:rsidR="00BB4357" w:rsidRPr="003719B5" w:rsidRDefault="00BB4357" w:rsidP="00CE7CB0">
            <w:pPr>
              <w:jc w:val="center"/>
              <w:rPr>
                <w:rFonts w:ascii="Times New Roman" w:hAnsi="Times New Roman" w:cs="Times New Roman"/>
                <w:b/>
                <w:caps/>
                <w:sz w:val="24"/>
                <w:szCs w:val="24"/>
                <w:lang w:val="kk-KZ"/>
              </w:rPr>
            </w:pPr>
            <w:r w:rsidRPr="003719B5">
              <w:rPr>
                <w:rFonts w:ascii="Times New Roman" w:hAnsi="Times New Roman" w:cs="Times New Roman"/>
                <w:b/>
                <w:caps/>
                <w:sz w:val="24"/>
                <w:szCs w:val="24"/>
                <w:lang w:val="kk-KZ"/>
              </w:rPr>
              <w:t>100</w:t>
            </w:r>
          </w:p>
        </w:tc>
      </w:tr>
    </w:tbl>
    <w:p w:rsidR="00AE2B3D" w:rsidRPr="003719B5" w:rsidRDefault="00AE2B3D" w:rsidP="00AE2B3D">
      <w:pPr>
        <w:spacing w:after="0" w:line="240" w:lineRule="auto"/>
        <w:jc w:val="center"/>
        <w:rPr>
          <w:rFonts w:ascii="Times New Roman" w:hAnsi="Times New Roman" w:cs="Times New Roman"/>
          <w:sz w:val="24"/>
          <w:szCs w:val="24"/>
          <w:lang w:val="kk-KZ"/>
        </w:rPr>
      </w:pPr>
    </w:p>
    <w:p w:rsidR="00045948" w:rsidRDefault="00045948" w:rsidP="00AB7BE7">
      <w:pPr>
        <w:spacing w:after="0" w:line="360" w:lineRule="auto"/>
        <w:jc w:val="both"/>
        <w:rPr>
          <w:rFonts w:ascii="Times New Roman" w:eastAsia="Calibri" w:hAnsi="Times New Roman" w:cs="Times New Roman"/>
          <w:sz w:val="24"/>
          <w:szCs w:val="24"/>
          <w:lang w:val="kk-KZ"/>
        </w:rPr>
      </w:pPr>
    </w:p>
    <w:p w:rsidR="00AE691E" w:rsidRPr="003719B5" w:rsidRDefault="00AB7BE7" w:rsidP="00AB7BE7">
      <w:pPr>
        <w:spacing w:after="0" w:line="360" w:lineRule="auto"/>
        <w:jc w:val="both"/>
        <w:rPr>
          <w:rFonts w:ascii="Times New Roman" w:eastAsia="Calibri" w:hAnsi="Times New Roman" w:cs="Times New Roman"/>
          <w:sz w:val="24"/>
          <w:szCs w:val="24"/>
          <w:lang w:val="kk-KZ"/>
        </w:rPr>
      </w:pPr>
      <w:r w:rsidRPr="003719B5">
        <w:rPr>
          <w:rFonts w:ascii="Times New Roman" w:eastAsia="Calibri" w:hAnsi="Times New Roman" w:cs="Times New Roman"/>
          <w:sz w:val="24"/>
          <w:szCs w:val="24"/>
          <w:lang w:val="kk-KZ"/>
        </w:rPr>
        <w:t xml:space="preserve">Философия және саясаттану факультетінің деканы </w:t>
      </w:r>
      <w:r w:rsidRPr="003719B5">
        <w:rPr>
          <w:rFonts w:ascii="Times New Roman" w:eastAsia="Calibri" w:hAnsi="Times New Roman" w:cs="Times New Roman"/>
          <w:sz w:val="24"/>
          <w:szCs w:val="24"/>
          <w:lang w:val="kk-KZ"/>
        </w:rPr>
        <w:tab/>
      </w:r>
      <w:r w:rsidRPr="003719B5">
        <w:rPr>
          <w:rFonts w:ascii="Times New Roman" w:eastAsia="Calibri" w:hAnsi="Times New Roman" w:cs="Times New Roman"/>
          <w:sz w:val="24"/>
          <w:szCs w:val="24"/>
          <w:lang w:val="kk-KZ"/>
        </w:rPr>
        <w:tab/>
        <w:t>Масалимова</w:t>
      </w:r>
      <w:r w:rsidR="00240BC3" w:rsidRPr="003719B5">
        <w:rPr>
          <w:rFonts w:ascii="Times New Roman" w:eastAsia="Calibri" w:hAnsi="Times New Roman" w:cs="Times New Roman"/>
          <w:sz w:val="24"/>
          <w:szCs w:val="24"/>
          <w:lang w:val="kk-KZ"/>
        </w:rPr>
        <w:t xml:space="preserve"> </w:t>
      </w:r>
      <w:r w:rsidRPr="003719B5">
        <w:rPr>
          <w:rFonts w:ascii="Times New Roman" w:eastAsia="Calibri" w:hAnsi="Times New Roman" w:cs="Times New Roman"/>
          <w:sz w:val="24"/>
          <w:szCs w:val="24"/>
          <w:lang w:val="kk-KZ"/>
        </w:rPr>
        <w:t>Ә.Р.</w:t>
      </w:r>
    </w:p>
    <w:p w:rsidR="00AB7BE7" w:rsidRPr="003719B5" w:rsidRDefault="00AB7BE7" w:rsidP="00AB7BE7">
      <w:pPr>
        <w:spacing w:after="0" w:line="360" w:lineRule="auto"/>
        <w:jc w:val="both"/>
        <w:rPr>
          <w:rFonts w:ascii="Times New Roman" w:eastAsia="Calibri" w:hAnsi="Times New Roman" w:cs="Times New Roman"/>
          <w:sz w:val="24"/>
          <w:szCs w:val="24"/>
          <w:lang w:val="kk-KZ"/>
        </w:rPr>
      </w:pPr>
      <w:r w:rsidRPr="003719B5">
        <w:rPr>
          <w:rFonts w:ascii="Times New Roman" w:eastAsia="Calibri" w:hAnsi="Times New Roman" w:cs="Times New Roman"/>
          <w:sz w:val="24"/>
          <w:szCs w:val="24"/>
          <w:lang w:val="kk-KZ"/>
        </w:rPr>
        <w:t>Әдістемелік бюроның төрайымы</w:t>
      </w:r>
      <w:r w:rsidRPr="003719B5">
        <w:rPr>
          <w:rFonts w:ascii="Times New Roman" w:eastAsia="Calibri" w:hAnsi="Times New Roman" w:cs="Times New Roman"/>
          <w:sz w:val="24"/>
          <w:szCs w:val="24"/>
          <w:lang w:val="kk-KZ"/>
        </w:rPr>
        <w:tab/>
      </w:r>
      <w:r w:rsidRPr="003719B5">
        <w:rPr>
          <w:rFonts w:ascii="Times New Roman" w:eastAsia="Calibri" w:hAnsi="Times New Roman" w:cs="Times New Roman"/>
          <w:sz w:val="24"/>
          <w:szCs w:val="24"/>
          <w:lang w:val="kk-KZ"/>
        </w:rPr>
        <w:tab/>
      </w:r>
      <w:r w:rsidR="00045948">
        <w:rPr>
          <w:rFonts w:ascii="Times New Roman" w:eastAsia="Calibri" w:hAnsi="Times New Roman" w:cs="Times New Roman"/>
          <w:sz w:val="24"/>
          <w:szCs w:val="24"/>
          <w:lang w:val="kk-KZ"/>
        </w:rPr>
        <w:t xml:space="preserve">    </w:t>
      </w:r>
      <w:r w:rsidRPr="003719B5">
        <w:rPr>
          <w:rFonts w:ascii="Times New Roman" w:eastAsia="Calibri" w:hAnsi="Times New Roman" w:cs="Times New Roman"/>
          <w:sz w:val="24"/>
          <w:szCs w:val="24"/>
          <w:lang w:val="kk-KZ"/>
        </w:rPr>
        <w:tab/>
      </w:r>
      <w:r w:rsidRPr="003719B5">
        <w:rPr>
          <w:rFonts w:ascii="Times New Roman" w:eastAsia="Calibri" w:hAnsi="Times New Roman" w:cs="Times New Roman"/>
          <w:sz w:val="24"/>
          <w:szCs w:val="24"/>
          <w:lang w:val="kk-KZ"/>
        </w:rPr>
        <w:tab/>
      </w:r>
      <w:r w:rsidR="00045948">
        <w:rPr>
          <w:rFonts w:ascii="Times New Roman" w:eastAsia="Calibri" w:hAnsi="Times New Roman" w:cs="Times New Roman"/>
          <w:sz w:val="24"/>
          <w:szCs w:val="24"/>
          <w:lang w:val="kk-KZ"/>
        </w:rPr>
        <w:t xml:space="preserve">           </w:t>
      </w:r>
      <w:r w:rsidRPr="003719B5">
        <w:rPr>
          <w:rFonts w:ascii="Times New Roman" w:eastAsia="Calibri" w:hAnsi="Times New Roman" w:cs="Times New Roman"/>
          <w:sz w:val="24"/>
          <w:szCs w:val="24"/>
          <w:lang w:val="kk-KZ"/>
        </w:rPr>
        <w:t>Жұбаназарова Н.С.</w:t>
      </w:r>
      <w:r w:rsidRPr="003719B5">
        <w:rPr>
          <w:rFonts w:ascii="Times New Roman" w:eastAsia="Calibri" w:hAnsi="Times New Roman" w:cs="Times New Roman"/>
          <w:sz w:val="24"/>
          <w:szCs w:val="24"/>
          <w:lang w:val="kk-KZ"/>
        </w:rPr>
        <w:tab/>
      </w:r>
    </w:p>
    <w:p w:rsidR="00002374" w:rsidRPr="003719B5" w:rsidRDefault="00212D4C" w:rsidP="00002374">
      <w:pPr>
        <w:spacing w:after="0" w:line="360" w:lineRule="auto"/>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 xml:space="preserve">Кафедра меңгерушісі   </w:t>
      </w:r>
      <w:r w:rsidR="00045948">
        <w:rPr>
          <w:rFonts w:ascii="Times New Roman" w:hAnsi="Times New Roman" w:cs="Times New Roman"/>
          <w:sz w:val="24"/>
          <w:szCs w:val="24"/>
          <w:lang w:val="kk-KZ"/>
        </w:rPr>
        <w:t xml:space="preserve">                                                                 </w:t>
      </w:r>
      <w:r w:rsidRPr="003719B5">
        <w:rPr>
          <w:rFonts w:ascii="Times New Roman" w:hAnsi="Times New Roman" w:cs="Times New Roman"/>
          <w:sz w:val="24"/>
          <w:szCs w:val="24"/>
          <w:lang w:val="kk-KZ"/>
        </w:rPr>
        <w:t xml:space="preserve"> Булатбае</w:t>
      </w:r>
      <w:r w:rsidR="000648D0" w:rsidRPr="003719B5">
        <w:rPr>
          <w:rFonts w:ascii="Times New Roman" w:hAnsi="Times New Roman" w:cs="Times New Roman"/>
          <w:sz w:val="24"/>
          <w:szCs w:val="24"/>
          <w:lang w:val="kk-KZ"/>
        </w:rPr>
        <w:t>ва А.</w:t>
      </w:r>
      <w:r w:rsidRPr="003719B5">
        <w:rPr>
          <w:rFonts w:ascii="Times New Roman" w:hAnsi="Times New Roman" w:cs="Times New Roman"/>
          <w:sz w:val="24"/>
          <w:szCs w:val="24"/>
          <w:lang w:val="kk-KZ"/>
        </w:rPr>
        <w:t>А</w:t>
      </w:r>
      <w:r w:rsidR="000648D0" w:rsidRPr="003719B5">
        <w:rPr>
          <w:rFonts w:ascii="Times New Roman" w:hAnsi="Times New Roman" w:cs="Times New Roman"/>
          <w:sz w:val="24"/>
          <w:szCs w:val="24"/>
          <w:lang w:val="kk-KZ"/>
        </w:rPr>
        <w:t>.</w:t>
      </w:r>
    </w:p>
    <w:p w:rsidR="00AE2B3D" w:rsidRPr="003719B5" w:rsidRDefault="004B39F9" w:rsidP="00002374">
      <w:pPr>
        <w:spacing w:after="0" w:line="360" w:lineRule="auto"/>
        <w:jc w:val="both"/>
        <w:rPr>
          <w:rFonts w:ascii="Times New Roman" w:hAnsi="Times New Roman" w:cs="Times New Roman"/>
          <w:sz w:val="24"/>
          <w:szCs w:val="24"/>
          <w:lang w:val="kk-KZ"/>
        </w:rPr>
      </w:pPr>
      <w:r w:rsidRPr="003719B5">
        <w:rPr>
          <w:rFonts w:ascii="Times New Roman" w:hAnsi="Times New Roman" w:cs="Times New Roman"/>
          <w:sz w:val="24"/>
          <w:szCs w:val="24"/>
          <w:lang w:val="kk-KZ"/>
        </w:rPr>
        <w:t>Дәріс</w:t>
      </w:r>
      <w:r w:rsidR="00ED7A8A" w:rsidRPr="003719B5">
        <w:rPr>
          <w:rFonts w:ascii="Times New Roman" w:hAnsi="Times New Roman" w:cs="Times New Roman"/>
          <w:sz w:val="24"/>
          <w:szCs w:val="24"/>
          <w:lang w:val="kk-KZ"/>
        </w:rPr>
        <w:t>кер</w:t>
      </w:r>
      <w:r w:rsidR="00045948">
        <w:rPr>
          <w:rFonts w:ascii="Times New Roman" w:hAnsi="Times New Roman" w:cs="Times New Roman"/>
          <w:sz w:val="24"/>
          <w:szCs w:val="24"/>
          <w:lang w:val="kk-KZ"/>
        </w:rPr>
        <w:t xml:space="preserve">                                                                                          Жумабекова К.Б. </w:t>
      </w:r>
    </w:p>
    <w:p w:rsidR="0022682D" w:rsidRPr="003719B5" w:rsidRDefault="0022682D" w:rsidP="00002374">
      <w:pPr>
        <w:spacing w:after="0" w:line="360" w:lineRule="auto"/>
        <w:jc w:val="both"/>
        <w:rPr>
          <w:rFonts w:ascii="Times New Roman" w:hAnsi="Times New Roman" w:cs="Times New Roman"/>
          <w:sz w:val="24"/>
          <w:szCs w:val="24"/>
          <w:lang w:val="kk-KZ"/>
        </w:rPr>
      </w:pPr>
    </w:p>
    <w:sectPr w:rsidR="0022682D" w:rsidRPr="003719B5"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2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BF421E"/>
    <w:multiLevelType w:val="hybridMultilevel"/>
    <w:tmpl w:val="75F2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A3676E"/>
    <w:multiLevelType w:val="hybridMultilevel"/>
    <w:tmpl w:val="738C5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5636"/>
    <w:rsid w:val="00000164"/>
    <w:rsid w:val="000013B8"/>
    <w:rsid w:val="00002036"/>
    <w:rsid w:val="00002374"/>
    <w:rsid w:val="00002E91"/>
    <w:rsid w:val="00003096"/>
    <w:rsid w:val="000033CF"/>
    <w:rsid w:val="00003E7B"/>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59B7"/>
    <w:rsid w:val="000361EF"/>
    <w:rsid w:val="000364C0"/>
    <w:rsid w:val="000368B3"/>
    <w:rsid w:val="00036A96"/>
    <w:rsid w:val="00041B41"/>
    <w:rsid w:val="00045948"/>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8D0"/>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2D4C"/>
    <w:rsid w:val="00213C2E"/>
    <w:rsid w:val="002140DF"/>
    <w:rsid w:val="00215116"/>
    <w:rsid w:val="0021552C"/>
    <w:rsid w:val="00216B8E"/>
    <w:rsid w:val="00216FA0"/>
    <w:rsid w:val="00222CA9"/>
    <w:rsid w:val="00225041"/>
    <w:rsid w:val="0022583F"/>
    <w:rsid w:val="00225B00"/>
    <w:rsid w:val="002265F7"/>
    <w:rsid w:val="0022682D"/>
    <w:rsid w:val="00226864"/>
    <w:rsid w:val="002268DD"/>
    <w:rsid w:val="00226974"/>
    <w:rsid w:val="00226AEC"/>
    <w:rsid w:val="002271B7"/>
    <w:rsid w:val="002275E8"/>
    <w:rsid w:val="00230FC2"/>
    <w:rsid w:val="00232C55"/>
    <w:rsid w:val="002332B5"/>
    <w:rsid w:val="002353D5"/>
    <w:rsid w:val="0023658A"/>
    <w:rsid w:val="002372E5"/>
    <w:rsid w:val="00240BC3"/>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10EA"/>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19B5"/>
    <w:rsid w:val="00372502"/>
    <w:rsid w:val="0037266C"/>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13C4"/>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1A0"/>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87D1D"/>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376E7"/>
    <w:rsid w:val="005414DD"/>
    <w:rsid w:val="00544142"/>
    <w:rsid w:val="0054516F"/>
    <w:rsid w:val="005463AE"/>
    <w:rsid w:val="00546E74"/>
    <w:rsid w:val="005477DF"/>
    <w:rsid w:val="005478BE"/>
    <w:rsid w:val="00550EEC"/>
    <w:rsid w:val="0055199B"/>
    <w:rsid w:val="005527B9"/>
    <w:rsid w:val="00552F0E"/>
    <w:rsid w:val="00555EB7"/>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4C75"/>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4836"/>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078"/>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275"/>
    <w:rsid w:val="006F6AD3"/>
    <w:rsid w:val="006F704E"/>
    <w:rsid w:val="006F7068"/>
    <w:rsid w:val="006F7371"/>
    <w:rsid w:val="006F7D32"/>
    <w:rsid w:val="00700DA7"/>
    <w:rsid w:val="00701560"/>
    <w:rsid w:val="007043A5"/>
    <w:rsid w:val="00706182"/>
    <w:rsid w:val="00706527"/>
    <w:rsid w:val="00711D9B"/>
    <w:rsid w:val="007139B4"/>
    <w:rsid w:val="00713D2E"/>
    <w:rsid w:val="00714C02"/>
    <w:rsid w:val="00714FBF"/>
    <w:rsid w:val="007163CD"/>
    <w:rsid w:val="007175B9"/>
    <w:rsid w:val="00723ADA"/>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41D1"/>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9C1"/>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39BD"/>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4AD"/>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179"/>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5CD4"/>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C6B74"/>
    <w:rsid w:val="009D1073"/>
    <w:rsid w:val="009D2068"/>
    <w:rsid w:val="009D3973"/>
    <w:rsid w:val="009D4CD7"/>
    <w:rsid w:val="009E0DB0"/>
    <w:rsid w:val="009E15D9"/>
    <w:rsid w:val="009E3565"/>
    <w:rsid w:val="009E3B7B"/>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3330"/>
    <w:rsid w:val="00A54F70"/>
    <w:rsid w:val="00A56D58"/>
    <w:rsid w:val="00A604AE"/>
    <w:rsid w:val="00A60C3D"/>
    <w:rsid w:val="00A61744"/>
    <w:rsid w:val="00A61BFF"/>
    <w:rsid w:val="00A63BF0"/>
    <w:rsid w:val="00A706E5"/>
    <w:rsid w:val="00A7101C"/>
    <w:rsid w:val="00A72401"/>
    <w:rsid w:val="00A734BE"/>
    <w:rsid w:val="00A74FF5"/>
    <w:rsid w:val="00A75A2B"/>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048"/>
    <w:rsid w:val="00AE175B"/>
    <w:rsid w:val="00AE21A0"/>
    <w:rsid w:val="00AE2B3D"/>
    <w:rsid w:val="00AE6074"/>
    <w:rsid w:val="00AE691E"/>
    <w:rsid w:val="00AE753F"/>
    <w:rsid w:val="00AF23E8"/>
    <w:rsid w:val="00AF4DA7"/>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1F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4357"/>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3F0"/>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AED"/>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53ED"/>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3DAD"/>
    <w:rsid w:val="00D4670E"/>
    <w:rsid w:val="00D46B13"/>
    <w:rsid w:val="00D50DE7"/>
    <w:rsid w:val="00D52CBD"/>
    <w:rsid w:val="00D536D8"/>
    <w:rsid w:val="00D53C26"/>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042D"/>
    <w:rsid w:val="00D9164F"/>
    <w:rsid w:val="00D919D9"/>
    <w:rsid w:val="00D91F89"/>
    <w:rsid w:val="00D92251"/>
    <w:rsid w:val="00D945FA"/>
    <w:rsid w:val="00D96096"/>
    <w:rsid w:val="00D96528"/>
    <w:rsid w:val="00D97745"/>
    <w:rsid w:val="00DA01EB"/>
    <w:rsid w:val="00DA08E9"/>
    <w:rsid w:val="00DA4247"/>
    <w:rsid w:val="00DA604B"/>
    <w:rsid w:val="00DA6A6D"/>
    <w:rsid w:val="00DB149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DF73C0"/>
    <w:rsid w:val="00E00B55"/>
    <w:rsid w:val="00E02CBE"/>
    <w:rsid w:val="00E0332F"/>
    <w:rsid w:val="00E07A39"/>
    <w:rsid w:val="00E12E7D"/>
    <w:rsid w:val="00E13323"/>
    <w:rsid w:val="00E133BE"/>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1DAD"/>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482"/>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rsid w:val="000648D0"/>
    <w:rPr>
      <w:color w:val="0000FF"/>
      <w:u w:val="single"/>
    </w:rPr>
  </w:style>
  <w:style w:type="character" w:customStyle="1" w:styleId="a9">
    <w:name w:val="Без интервала Знак"/>
    <w:basedOn w:val="a0"/>
    <w:link w:val="aa"/>
    <w:locked/>
    <w:rsid w:val="000648D0"/>
    <w:rPr>
      <w:rFonts w:ascii="Times New Roman" w:hAnsi="Times New Roman"/>
    </w:rPr>
  </w:style>
  <w:style w:type="paragraph" w:styleId="aa">
    <w:name w:val="No Spacing"/>
    <w:link w:val="a9"/>
    <w:qFormat/>
    <w:rsid w:val="000648D0"/>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liya.Malykovna@ma&#1110;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rmizi200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1446</Words>
  <Characters>8247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Toshiba</cp:lastModifiedBy>
  <cp:revision>23</cp:revision>
  <cp:lastPrinted>2016-09-28T08:00:00Z</cp:lastPrinted>
  <dcterms:created xsi:type="dcterms:W3CDTF">2017-01-06T06:39:00Z</dcterms:created>
  <dcterms:modified xsi:type="dcterms:W3CDTF">2017-01-17T04:58:00Z</dcterms:modified>
</cp:coreProperties>
</file>